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2971800" cy="948274"/>
            <wp:docPr id="1" name="Picture 1"/>
            <wp:cNvGraphicFramePr>
              <a:graphicFrameLocks noChangeAspect="1"/>
            </wp:cNvGraphicFramePr>
            <a:graphic>
              <a:graphicData uri="http://schemas.openxmlformats.org/drawingml/2006/picture">
                <pic:pic>
                  <pic:nvPicPr>
                    <pic:cNvPr id="0" name="logo2021.png"/>
                    <pic:cNvPicPr/>
                  </pic:nvPicPr>
                  <pic:blipFill>
                    <a:blip r:embed="rId9"/>
                    <a:stretch>
                      <a:fillRect/>
                    </a:stretch>
                  </pic:blipFill>
                  <pic:spPr>
                    <a:xfrm>
                      <a:off x="0" y="0"/>
                      <a:ext cx="2971800" cy="948274"/>
                    </a:xfrm>
                    <a:prstGeom prst="rect"/>
                  </pic:spPr>
                </pic:pic>
              </a:graphicData>
            </a:graphic>
          </wp:inline>
        </w:drawing>
      </w:r>
    </w:p>
    <w:p>
      <w:r>
        <w:t xml:space="preserve"> </w:t>
      </w:r>
    </w:p>
    <w:p>
      <w:pPr>
        <w:pStyle w:val="Heading1"/>
      </w:pPr>
      <w:r>
        <w:t>Reporte Mensual Medellín - Serviplagas</w:t>
      </w:r>
    </w:p>
    <w:p>
      <w:r>
        <w:t xml:space="preserve"> </w:t>
      </w:r>
    </w:p>
    <w:p>
      <w:r>
        <w:t>Este reporte contiene información sobre las actividades de control de plagas realizadas en la sede seleccionada durante el mes. Incluye datos sobre preventivos, roedores y lámparas. A continuación, el resultado del ejercicio del séptimo mes (marzo) del ciclo de análisis de 12 meses con un nuevo recorrido mensual del PROGRAMA DE PREVENCIÓN DE PLAGAS DE IMPORTANCIA EN SALUD PÚBLICA (PPPISP) en las instalaciones del Hospital San Vicente Rionegro, se realizaron rondas preventivas del cronograma mensual con el propósito de controlar la presencia de insectos rastreros, voladores y roedores de menor importancia en los 4 bloques asistenciales y administrativos. Adicionalmente, se llevaron a cabo inspecciones en las estaciones de control de roedores y en las estaciones de luz para a combatir los insectos voladores. Asimismo, se efectuaron labores de mantenimiento en áreas verdes, espacios comunes, sumideros y sistemas de alcantarillado. Por último, se atendieron todas las novedades y mantenimientos correctivos solicitados a través del formato o por medio del grupo de WhatsApp.</w:t>
      </w:r>
    </w:p>
    <w:p>
      <w:r>
        <w:t xml:space="preserve"> </w:t>
      </w:r>
    </w:p>
    <w:p>
      <w:pPr>
        <w:pStyle w:val="Heading2"/>
      </w:pPr>
      <w:r>
        <w:t>Preventivos 1</w:t>
      </w:r>
    </w:p>
    <w:p>
      <w:r>
        <w:t>La gráfica # 1 refleja la cantidad de órdenes de mantenimiento recibidas (con código), la cantidad de áreas realizadas efectivamente y la cantidad de áreas con evidencia de plagas.</w:t>
      </w:r>
    </w:p>
    <w:p>
      <w:r>
        <w:drawing>
          <wp:inline xmlns:a="http://schemas.openxmlformats.org/drawingml/2006/main" xmlns:pic="http://schemas.openxmlformats.org/drawingml/2006/picture">
            <wp:extent cx="5029200" cy="249415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2494156"/>
                    </a:xfrm>
                    <a:prstGeom prst="rect"/>
                  </pic:spPr>
                </pic:pic>
              </a:graphicData>
            </a:graphic>
          </wp:inline>
        </w:drawing>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Mes</w:t>
            </w:r>
          </w:p>
        </w:tc>
        <w:tc>
          <w:tcPr>
            <w:tcW w:type="dxa" w:w="2160"/>
          </w:tcPr>
          <w:p>
            <w:r>
              <w:t>Cantidad de órdenes</w:t>
            </w:r>
          </w:p>
        </w:tc>
        <w:tc>
          <w:tcPr>
            <w:tcW w:type="dxa" w:w="2160"/>
          </w:tcPr>
          <w:p>
            <w:r>
              <w:t>Cantidad de áreas</w:t>
            </w:r>
          </w:p>
        </w:tc>
        <w:tc>
          <w:tcPr>
            <w:tcW w:type="dxa" w:w="2160"/>
          </w:tcPr>
          <w:p>
            <w:r>
              <w:t>Áreas con plaga</w:t>
            </w:r>
          </w:p>
        </w:tc>
      </w:tr>
      <w:tr>
        <w:tc>
          <w:tcPr>
            <w:tcW w:type="dxa" w:w="2160"/>
          </w:tcPr>
          <w:p>
            <w:r>
              <w:t>Apr 2025</w:t>
            </w:r>
          </w:p>
        </w:tc>
        <w:tc>
          <w:tcPr>
            <w:tcW w:type="dxa" w:w="2160"/>
          </w:tcPr>
          <w:p>
            <w:r>
              <w:t>94</w:t>
            </w:r>
          </w:p>
        </w:tc>
        <w:tc>
          <w:tcPr>
            <w:tcW w:type="dxa" w:w="2160"/>
          </w:tcPr>
          <w:p>
            <w:r>
              <w:t>272</w:t>
            </w:r>
          </w:p>
        </w:tc>
        <w:tc>
          <w:tcPr>
            <w:tcW w:type="dxa" w:w="2160"/>
          </w:tcPr>
          <w:p>
            <w:r>
              <w:t>27</w:t>
            </w:r>
          </w:p>
        </w:tc>
      </w:tr>
      <w:tr>
        <w:tc>
          <w:tcPr>
            <w:tcW w:type="dxa" w:w="2160"/>
          </w:tcPr>
          <w:p>
            <w:r>
              <w:t>Dec 2024</w:t>
            </w:r>
          </w:p>
        </w:tc>
        <w:tc>
          <w:tcPr>
            <w:tcW w:type="dxa" w:w="2160"/>
          </w:tcPr>
          <w:p>
            <w:r>
              <w:t>111</w:t>
            </w:r>
          </w:p>
        </w:tc>
        <w:tc>
          <w:tcPr>
            <w:tcW w:type="dxa" w:w="2160"/>
          </w:tcPr>
          <w:p>
            <w:r>
              <w:t>268</w:t>
            </w:r>
          </w:p>
        </w:tc>
        <w:tc>
          <w:tcPr>
            <w:tcW w:type="dxa" w:w="2160"/>
          </w:tcPr>
          <w:p>
            <w:r>
              <w:t>1</w:t>
            </w:r>
          </w:p>
        </w:tc>
      </w:tr>
      <w:tr>
        <w:tc>
          <w:tcPr>
            <w:tcW w:type="dxa" w:w="2160"/>
          </w:tcPr>
          <w:p>
            <w:r>
              <w:t>Feb 2025</w:t>
            </w:r>
          </w:p>
        </w:tc>
        <w:tc>
          <w:tcPr>
            <w:tcW w:type="dxa" w:w="2160"/>
          </w:tcPr>
          <w:p>
            <w:r>
              <w:t>86</w:t>
            </w:r>
          </w:p>
        </w:tc>
        <w:tc>
          <w:tcPr>
            <w:tcW w:type="dxa" w:w="2160"/>
          </w:tcPr>
          <w:p>
            <w:r>
              <w:t>273</w:t>
            </w:r>
          </w:p>
        </w:tc>
        <w:tc>
          <w:tcPr>
            <w:tcW w:type="dxa" w:w="2160"/>
          </w:tcPr>
          <w:p>
            <w:r>
              <w:t>36</w:t>
            </w:r>
          </w:p>
        </w:tc>
      </w:tr>
      <w:tr>
        <w:tc>
          <w:tcPr>
            <w:tcW w:type="dxa" w:w="2160"/>
          </w:tcPr>
          <w:p>
            <w:r>
              <w:t>Jan 2025</w:t>
            </w:r>
          </w:p>
        </w:tc>
        <w:tc>
          <w:tcPr>
            <w:tcW w:type="dxa" w:w="2160"/>
          </w:tcPr>
          <w:p>
            <w:r>
              <w:t>90</w:t>
            </w:r>
          </w:p>
        </w:tc>
        <w:tc>
          <w:tcPr>
            <w:tcW w:type="dxa" w:w="2160"/>
          </w:tcPr>
          <w:p>
            <w:r>
              <w:t>272</w:t>
            </w:r>
          </w:p>
        </w:tc>
        <w:tc>
          <w:tcPr>
            <w:tcW w:type="dxa" w:w="2160"/>
          </w:tcPr>
          <w:p>
            <w:r>
              <w:t>7</w:t>
            </w:r>
          </w:p>
        </w:tc>
      </w:tr>
      <w:tr>
        <w:tc>
          <w:tcPr>
            <w:tcW w:type="dxa" w:w="2160"/>
          </w:tcPr>
          <w:p>
            <w:r>
              <w:t>Jul 2025</w:t>
            </w:r>
          </w:p>
        </w:tc>
        <w:tc>
          <w:tcPr>
            <w:tcW w:type="dxa" w:w="2160"/>
          </w:tcPr>
          <w:p>
            <w:r>
              <w:t>23</w:t>
            </w:r>
          </w:p>
        </w:tc>
        <w:tc>
          <w:tcPr>
            <w:tcW w:type="dxa" w:w="2160"/>
          </w:tcPr>
          <w:p>
            <w:r>
              <w:t>68</w:t>
            </w:r>
          </w:p>
        </w:tc>
        <w:tc>
          <w:tcPr>
            <w:tcW w:type="dxa" w:w="2160"/>
          </w:tcPr>
          <w:p>
            <w:r>
              <w:t>6</w:t>
            </w:r>
          </w:p>
        </w:tc>
      </w:tr>
      <w:tr>
        <w:tc>
          <w:tcPr>
            <w:tcW w:type="dxa" w:w="2160"/>
          </w:tcPr>
          <w:p>
            <w:r>
              <w:t>Jun 2025</w:t>
            </w:r>
          </w:p>
        </w:tc>
        <w:tc>
          <w:tcPr>
            <w:tcW w:type="dxa" w:w="2160"/>
          </w:tcPr>
          <w:p>
            <w:r>
              <w:t>99</w:t>
            </w:r>
          </w:p>
        </w:tc>
        <w:tc>
          <w:tcPr>
            <w:tcW w:type="dxa" w:w="2160"/>
          </w:tcPr>
          <w:p>
            <w:r>
              <w:t>272</w:t>
            </w:r>
          </w:p>
        </w:tc>
        <w:tc>
          <w:tcPr>
            <w:tcW w:type="dxa" w:w="2160"/>
          </w:tcPr>
          <w:p>
            <w:r>
              <w:t>37</w:t>
            </w:r>
          </w:p>
        </w:tc>
      </w:tr>
      <w:tr>
        <w:tc>
          <w:tcPr>
            <w:tcW w:type="dxa" w:w="2160"/>
          </w:tcPr>
          <w:p>
            <w:r>
              <w:t>Mar 2025</w:t>
            </w:r>
          </w:p>
        </w:tc>
        <w:tc>
          <w:tcPr>
            <w:tcW w:type="dxa" w:w="2160"/>
          </w:tcPr>
          <w:p>
            <w:r>
              <w:t>107</w:t>
            </w:r>
          </w:p>
        </w:tc>
        <w:tc>
          <w:tcPr>
            <w:tcW w:type="dxa" w:w="2160"/>
          </w:tcPr>
          <w:p>
            <w:r>
              <w:t>267</w:t>
            </w:r>
          </w:p>
        </w:tc>
        <w:tc>
          <w:tcPr>
            <w:tcW w:type="dxa" w:w="2160"/>
          </w:tcPr>
          <w:p>
            <w:r>
              <w:t>31</w:t>
            </w:r>
          </w:p>
        </w:tc>
      </w:tr>
      <w:tr>
        <w:tc>
          <w:tcPr>
            <w:tcW w:type="dxa" w:w="2160"/>
          </w:tcPr>
          <w:p>
            <w:r>
              <w:t>May 2025</w:t>
            </w:r>
          </w:p>
        </w:tc>
        <w:tc>
          <w:tcPr>
            <w:tcW w:type="dxa" w:w="2160"/>
          </w:tcPr>
          <w:p>
            <w:r>
              <w:t>98</w:t>
            </w:r>
          </w:p>
        </w:tc>
        <w:tc>
          <w:tcPr>
            <w:tcW w:type="dxa" w:w="2160"/>
          </w:tcPr>
          <w:p>
            <w:r>
              <w:t>269</w:t>
            </w:r>
          </w:p>
        </w:tc>
        <w:tc>
          <w:tcPr>
            <w:tcW w:type="dxa" w:w="2160"/>
          </w:tcPr>
          <w:p>
            <w:r>
              <w:t>37</w:t>
            </w:r>
          </w:p>
        </w:tc>
      </w:tr>
      <w:tr>
        <w:tc>
          <w:tcPr>
            <w:tcW w:type="dxa" w:w="2160"/>
          </w:tcPr>
          <w:p>
            <w:r>
              <w:t>Nov 2024</w:t>
            </w:r>
          </w:p>
        </w:tc>
        <w:tc>
          <w:tcPr>
            <w:tcW w:type="dxa" w:w="2160"/>
          </w:tcPr>
          <w:p>
            <w:r>
              <w:t>99</w:t>
            </w:r>
          </w:p>
        </w:tc>
        <w:tc>
          <w:tcPr>
            <w:tcW w:type="dxa" w:w="2160"/>
          </w:tcPr>
          <w:p>
            <w:r>
              <w:t>268</w:t>
            </w:r>
          </w:p>
        </w:tc>
        <w:tc>
          <w:tcPr>
            <w:tcW w:type="dxa" w:w="2160"/>
          </w:tcPr>
          <w:p>
            <w:r>
              <w:t>1</w:t>
            </w:r>
          </w:p>
        </w:tc>
      </w:tr>
      <w:tr>
        <w:tc>
          <w:tcPr>
            <w:tcW w:type="dxa" w:w="2160"/>
          </w:tcPr>
          <w:p>
            <w:r>
              <w:t>Oct 2024</w:t>
            </w:r>
          </w:p>
        </w:tc>
        <w:tc>
          <w:tcPr>
            <w:tcW w:type="dxa" w:w="2160"/>
          </w:tcPr>
          <w:p>
            <w:r>
              <w:t>104</w:t>
            </w:r>
          </w:p>
        </w:tc>
        <w:tc>
          <w:tcPr>
            <w:tcW w:type="dxa" w:w="2160"/>
          </w:tcPr>
          <w:p>
            <w:r>
              <w:t>273</w:t>
            </w:r>
          </w:p>
        </w:tc>
        <w:tc>
          <w:tcPr>
            <w:tcW w:type="dxa" w:w="2160"/>
          </w:tcPr>
          <w:p>
            <w:r>
              <w:t>2</w:t>
            </w:r>
          </w:p>
        </w:tc>
      </w:tr>
      <w:tr>
        <w:tc>
          <w:tcPr>
            <w:tcW w:type="dxa" w:w="2160"/>
          </w:tcPr>
          <w:p>
            <w:r>
              <w:t>Sep 2024</w:t>
            </w:r>
          </w:p>
        </w:tc>
        <w:tc>
          <w:tcPr>
            <w:tcW w:type="dxa" w:w="2160"/>
          </w:tcPr>
          <w:p>
            <w:r>
              <w:t>102</w:t>
            </w:r>
          </w:p>
        </w:tc>
        <w:tc>
          <w:tcPr>
            <w:tcW w:type="dxa" w:w="2160"/>
          </w:tcPr>
          <w:p>
            <w:r>
              <w:t>268</w:t>
            </w:r>
          </w:p>
        </w:tc>
        <w:tc>
          <w:tcPr>
            <w:tcW w:type="dxa" w:w="2160"/>
          </w:tcPr>
          <w:p>
            <w:r>
              <w:t>1</w:t>
            </w:r>
          </w:p>
        </w:tc>
      </w:tr>
    </w:tbl>
    <w:p>
      <w:pPr>
        <w:pStyle w:val="Heading2"/>
      </w:pPr>
      <w:r>
        <w:t>Preventivos 2</w:t>
      </w:r>
    </w:p>
    <w:p>
      <w:r>
        <w:t>La gráfica # 2 refleja la relación por especie encontrada</w:t>
      </w:r>
    </w:p>
    <w:p>
      <w:r>
        <w:drawing>
          <wp:inline xmlns:a="http://schemas.openxmlformats.org/drawingml/2006/main" xmlns:pic="http://schemas.openxmlformats.org/drawingml/2006/picture">
            <wp:extent cx="5029200" cy="6663125"/>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6663125"/>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Mes</w:t>
            </w:r>
          </w:p>
        </w:tc>
        <w:tc>
          <w:tcPr>
            <w:tcW w:type="dxa" w:w="785"/>
          </w:tcPr>
          <w:p>
            <w:r>
              <w:t>Cucaracha Americana</w:t>
            </w:r>
          </w:p>
        </w:tc>
        <w:tc>
          <w:tcPr>
            <w:tcW w:type="dxa" w:w="785"/>
          </w:tcPr>
          <w:p>
            <w:r>
              <w:t>Cucaracha Alemana</w:t>
            </w:r>
          </w:p>
        </w:tc>
        <w:tc>
          <w:tcPr>
            <w:tcW w:type="dxa" w:w="785"/>
          </w:tcPr>
          <w:p>
            <w:r>
              <w:t>Hormigas</w:t>
            </w:r>
          </w:p>
        </w:tc>
        <w:tc>
          <w:tcPr>
            <w:tcW w:type="dxa" w:w="785"/>
          </w:tcPr>
          <w:p>
            <w:r>
              <w:t>Moscas</w:t>
            </w:r>
          </w:p>
        </w:tc>
        <w:tc>
          <w:tcPr>
            <w:tcW w:type="dxa" w:w="785"/>
          </w:tcPr>
          <w:p>
            <w:r>
              <w:t>Mosquitos</w:t>
            </w:r>
          </w:p>
        </w:tc>
        <w:tc>
          <w:tcPr>
            <w:tcW w:type="dxa" w:w="785"/>
          </w:tcPr>
          <w:p>
            <w:r>
              <w:t>Zancudos</w:t>
            </w:r>
          </w:p>
        </w:tc>
        <w:tc>
          <w:tcPr>
            <w:tcW w:type="dxa" w:w="785"/>
          </w:tcPr>
          <w:p>
            <w:r>
              <w:t>Ratón casero</w:t>
            </w:r>
          </w:p>
        </w:tc>
        <w:tc>
          <w:tcPr>
            <w:tcW w:type="dxa" w:w="785"/>
          </w:tcPr>
          <w:p>
            <w:r>
              <w:t>Rata Noruega</w:t>
            </w:r>
          </w:p>
        </w:tc>
        <w:tc>
          <w:tcPr>
            <w:tcW w:type="dxa" w:w="785"/>
          </w:tcPr>
          <w:p>
            <w:r>
              <w:t>Ratón de tejado</w:t>
            </w:r>
          </w:p>
        </w:tc>
        <w:tc>
          <w:tcPr>
            <w:tcW w:type="dxa" w:w="785"/>
          </w:tcPr>
          <w:p>
            <w:r>
              <w:t>Otras plagas</w:t>
            </w:r>
          </w:p>
        </w:tc>
      </w:tr>
      <w:tr>
        <w:tc>
          <w:tcPr>
            <w:tcW w:type="dxa" w:w="785"/>
          </w:tcPr>
          <w:p>
            <w:r>
              <w:t>Apr 2025</w:t>
            </w:r>
          </w:p>
        </w:tc>
        <w:tc>
          <w:tcPr>
            <w:tcW w:type="dxa" w:w="785"/>
          </w:tcPr>
          <w:p>
            <w:r>
              <w:t>30</w:t>
            </w:r>
          </w:p>
        </w:tc>
        <w:tc>
          <w:tcPr>
            <w:tcW w:type="dxa" w:w="785"/>
          </w:tcPr>
          <w:p>
            <w:r>
              <w:t>0</w:t>
            </w:r>
          </w:p>
        </w:tc>
        <w:tc>
          <w:tcPr>
            <w:tcW w:type="dxa" w:w="785"/>
          </w:tcPr>
          <w:p>
            <w:r>
              <w:t>1450</w:t>
            </w:r>
          </w:p>
        </w:tc>
        <w:tc>
          <w:tcPr>
            <w:tcW w:type="dxa" w:w="785"/>
          </w:tcPr>
          <w:p>
            <w:r>
              <w:t>8</w:t>
            </w:r>
          </w:p>
        </w:tc>
        <w:tc>
          <w:tcPr>
            <w:tcW w:type="dxa" w:w="785"/>
          </w:tcPr>
          <w:p>
            <w:r>
              <w:t>592</w:t>
            </w:r>
          </w:p>
        </w:tc>
        <w:tc>
          <w:tcPr>
            <w:tcW w:type="dxa" w:w="785"/>
          </w:tcPr>
          <w:p>
            <w:r>
              <w:t>172</w:t>
            </w:r>
          </w:p>
        </w:tc>
        <w:tc>
          <w:tcPr>
            <w:tcW w:type="dxa" w:w="785"/>
          </w:tcPr>
          <w:p>
            <w:r>
              <w:t>0</w:t>
            </w:r>
          </w:p>
        </w:tc>
        <w:tc>
          <w:tcPr>
            <w:tcW w:type="dxa" w:w="785"/>
          </w:tcPr>
          <w:p>
            <w:r>
              <w:t>4</w:t>
            </w:r>
          </w:p>
        </w:tc>
        <w:tc>
          <w:tcPr>
            <w:tcW w:type="dxa" w:w="785"/>
          </w:tcPr>
          <w:p>
            <w:r>
              <w:t>0</w:t>
            </w:r>
          </w:p>
        </w:tc>
        <w:tc>
          <w:tcPr>
            <w:tcW w:type="dxa" w:w="785"/>
          </w:tcPr>
          <w:p>
            <w:r>
              <w:t>26</w:t>
            </w:r>
          </w:p>
        </w:tc>
      </w:tr>
      <w:tr>
        <w:tc>
          <w:tcPr>
            <w:tcW w:type="dxa" w:w="785"/>
          </w:tcPr>
          <w:p>
            <w:r>
              <w:t>Dec 2024</w:t>
            </w:r>
          </w:p>
        </w:tc>
        <w:tc>
          <w:tcPr>
            <w:tcW w:type="dxa" w:w="785"/>
          </w:tcPr>
          <w:p>
            <w:r>
              <w:t>300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12</w:t>
            </w:r>
          </w:p>
        </w:tc>
      </w:tr>
      <w:tr>
        <w:tc>
          <w:tcPr>
            <w:tcW w:type="dxa" w:w="785"/>
          </w:tcPr>
          <w:p>
            <w:r>
              <w:t>Feb 2025</w:t>
            </w:r>
          </w:p>
        </w:tc>
        <w:tc>
          <w:tcPr>
            <w:tcW w:type="dxa" w:w="785"/>
          </w:tcPr>
          <w:p>
            <w:r>
              <w:t>100</w:t>
            </w:r>
          </w:p>
        </w:tc>
        <w:tc>
          <w:tcPr>
            <w:tcW w:type="dxa" w:w="785"/>
          </w:tcPr>
          <w:p>
            <w:r>
              <w:t>0</w:t>
            </w:r>
          </w:p>
        </w:tc>
        <w:tc>
          <w:tcPr>
            <w:tcW w:type="dxa" w:w="785"/>
          </w:tcPr>
          <w:p>
            <w:r>
              <w:t>230</w:t>
            </w:r>
          </w:p>
        </w:tc>
        <w:tc>
          <w:tcPr>
            <w:tcW w:type="dxa" w:w="785"/>
          </w:tcPr>
          <w:p>
            <w:r>
              <w:t>32</w:t>
            </w:r>
          </w:p>
        </w:tc>
        <w:tc>
          <w:tcPr>
            <w:tcW w:type="dxa" w:w="785"/>
          </w:tcPr>
          <w:p>
            <w:r>
              <w:t>527</w:t>
            </w:r>
          </w:p>
        </w:tc>
        <w:tc>
          <w:tcPr>
            <w:tcW w:type="dxa" w:w="785"/>
          </w:tcPr>
          <w:p>
            <w:r>
              <w:t>151</w:t>
            </w:r>
          </w:p>
        </w:tc>
        <w:tc>
          <w:tcPr>
            <w:tcW w:type="dxa" w:w="785"/>
          </w:tcPr>
          <w:p>
            <w:r>
              <w:t>0</w:t>
            </w:r>
          </w:p>
        </w:tc>
        <w:tc>
          <w:tcPr>
            <w:tcW w:type="dxa" w:w="785"/>
          </w:tcPr>
          <w:p>
            <w:r>
              <w:t>1</w:t>
            </w:r>
          </w:p>
        </w:tc>
        <w:tc>
          <w:tcPr>
            <w:tcW w:type="dxa" w:w="785"/>
          </w:tcPr>
          <w:p>
            <w:r>
              <w:t>0</w:t>
            </w:r>
          </w:p>
        </w:tc>
        <w:tc>
          <w:tcPr>
            <w:tcW w:type="dxa" w:w="785"/>
          </w:tcPr>
          <w:p>
            <w:r>
              <w:t>0</w:t>
            </w:r>
          </w:p>
        </w:tc>
      </w:tr>
      <w:tr>
        <w:tc>
          <w:tcPr>
            <w:tcW w:type="dxa" w:w="785"/>
          </w:tcPr>
          <w:p>
            <w:r>
              <w:t>Jan 2025</w:t>
            </w:r>
          </w:p>
        </w:tc>
        <w:tc>
          <w:tcPr>
            <w:tcW w:type="dxa" w:w="785"/>
          </w:tcPr>
          <w:p>
            <w:r>
              <w:t>161</w:t>
            </w:r>
          </w:p>
        </w:tc>
        <w:tc>
          <w:tcPr>
            <w:tcW w:type="dxa" w:w="785"/>
          </w:tcPr>
          <w:p>
            <w:r>
              <w:t>10</w:t>
            </w:r>
          </w:p>
        </w:tc>
        <w:tc>
          <w:tcPr>
            <w:tcW w:type="dxa" w:w="785"/>
          </w:tcPr>
          <w:p>
            <w:r>
              <w:t>6</w:t>
            </w:r>
          </w:p>
        </w:tc>
        <w:tc>
          <w:tcPr>
            <w:tcW w:type="dxa" w:w="785"/>
          </w:tcPr>
          <w:p>
            <w:r>
              <w:t>200</w:t>
            </w:r>
          </w:p>
        </w:tc>
        <w:tc>
          <w:tcPr>
            <w:tcW w:type="dxa" w:w="785"/>
          </w:tcPr>
          <w:p>
            <w:r>
              <w:t>1470</w:t>
            </w:r>
          </w:p>
        </w:tc>
        <w:tc>
          <w:tcPr>
            <w:tcW w:type="dxa" w:w="785"/>
          </w:tcPr>
          <w:p>
            <w:r>
              <w:t>609</w:t>
            </w:r>
          </w:p>
        </w:tc>
        <w:tc>
          <w:tcPr>
            <w:tcW w:type="dxa" w:w="785"/>
          </w:tcPr>
          <w:p>
            <w:r>
              <w:t>0</w:t>
            </w:r>
          </w:p>
        </w:tc>
        <w:tc>
          <w:tcPr>
            <w:tcW w:type="dxa" w:w="785"/>
          </w:tcPr>
          <w:p>
            <w:r>
              <w:t>2</w:t>
            </w:r>
          </w:p>
        </w:tc>
        <w:tc>
          <w:tcPr>
            <w:tcW w:type="dxa" w:w="785"/>
          </w:tcPr>
          <w:p>
            <w:r>
              <w:t>0</w:t>
            </w:r>
          </w:p>
        </w:tc>
        <w:tc>
          <w:tcPr>
            <w:tcW w:type="dxa" w:w="785"/>
          </w:tcPr>
          <w:p>
            <w:r>
              <w:t>12</w:t>
            </w:r>
          </w:p>
        </w:tc>
      </w:tr>
      <w:tr>
        <w:tc>
          <w:tcPr>
            <w:tcW w:type="dxa" w:w="785"/>
          </w:tcPr>
          <w:p>
            <w:r>
              <w:t>Jul 2025</w:t>
            </w:r>
          </w:p>
        </w:tc>
        <w:tc>
          <w:tcPr>
            <w:tcW w:type="dxa" w:w="785"/>
          </w:tcPr>
          <w:p>
            <w:r>
              <w:t>0</w:t>
            </w:r>
          </w:p>
        </w:tc>
        <w:tc>
          <w:tcPr>
            <w:tcW w:type="dxa" w:w="785"/>
          </w:tcPr>
          <w:p>
            <w:r>
              <w:t>0</w:t>
            </w:r>
          </w:p>
        </w:tc>
        <w:tc>
          <w:tcPr>
            <w:tcW w:type="dxa" w:w="785"/>
          </w:tcPr>
          <w:p>
            <w:r>
              <w:t>6</w:t>
            </w:r>
          </w:p>
        </w:tc>
        <w:tc>
          <w:tcPr>
            <w:tcW w:type="dxa" w:w="785"/>
          </w:tcPr>
          <w:p>
            <w:r>
              <w:t>0</w:t>
            </w:r>
          </w:p>
        </w:tc>
        <w:tc>
          <w:tcPr>
            <w:tcW w:type="dxa" w:w="785"/>
          </w:tcPr>
          <w:p>
            <w:r>
              <w:t>387</w:t>
            </w:r>
          </w:p>
        </w:tc>
        <w:tc>
          <w:tcPr>
            <w:tcW w:type="dxa" w:w="785"/>
          </w:tcPr>
          <w:p>
            <w:r>
              <w:t>13</w:t>
            </w:r>
          </w:p>
        </w:tc>
        <w:tc>
          <w:tcPr>
            <w:tcW w:type="dxa" w:w="785"/>
          </w:tcPr>
          <w:p>
            <w:r>
              <w:t>0</w:t>
            </w:r>
          </w:p>
        </w:tc>
        <w:tc>
          <w:tcPr>
            <w:tcW w:type="dxa" w:w="785"/>
          </w:tcPr>
          <w:p>
            <w:r>
              <w:t>0</w:t>
            </w:r>
          </w:p>
        </w:tc>
        <w:tc>
          <w:tcPr>
            <w:tcW w:type="dxa" w:w="785"/>
          </w:tcPr>
          <w:p>
            <w:r>
              <w:t>0</w:t>
            </w:r>
          </w:p>
        </w:tc>
        <w:tc>
          <w:tcPr>
            <w:tcW w:type="dxa" w:w="785"/>
          </w:tcPr>
          <w:p>
            <w:r>
              <w:t>0</w:t>
            </w:r>
          </w:p>
        </w:tc>
      </w:tr>
      <w:tr>
        <w:tc>
          <w:tcPr>
            <w:tcW w:type="dxa" w:w="785"/>
          </w:tcPr>
          <w:p>
            <w:r>
              <w:t>Jun 2025</w:t>
            </w:r>
          </w:p>
        </w:tc>
        <w:tc>
          <w:tcPr>
            <w:tcW w:type="dxa" w:w="785"/>
          </w:tcPr>
          <w:p>
            <w:r>
              <w:t>0</w:t>
            </w:r>
          </w:p>
        </w:tc>
        <w:tc>
          <w:tcPr>
            <w:tcW w:type="dxa" w:w="785"/>
          </w:tcPr>
          <w:p>
            <w:r>
              <w:t>0</w:t>
            </w:r>
          </w:p>
        </w:tc>
        <w:tc>
          <w:tcPr>
            <w:tcW w:type="dxa" w:w="785"/>
          </w:tcPr>
          <w:p>
            <w:r>
              <w:t>490</w:t>
            </w:r>
          </w:p>
        </w:tc>
        <w:tc>
          <w:tcPr>
            <w:tcW w:type="dxa" w:w="785"/>
          </w:tcPr>
          <w:p>
            <w:r>
              <w:t>0</w:t>
            </w:r>
          </w:p>
        </w:tc>
        <w:tc>
          <w:tcPr>
            <w:tcW w:type="dxa" w:w="785"/>
          </w:tcPr>
          <w:p>
            <w:r>
              <w:t>245</w:t>
            </w:r>
          </w:p>
        </w:tc>
        <w:tc>
          <w:tcPr>
            <w:tcW w:type="dxa" w:w="785"/>
          </w:tcPr>
          <w:p>
            <w:r>
              <w:t>232</w:t>
            </w:r>
          </w:p>
        </w:tc>
        <w:tc>
          <w:tcPr>
            <w:tcW w:type="dxa" w:w="785"/>
          </w:tcPr>
          <w:p>
            <w:r>
              <w:t>0</w:t>
            </w:r>
          </w:p>
        </w:tc>
        <w:tc>
          <w:tcPr>
            <w:tcW w:type="dxa" w:w="785"/>
          </w:tcPr>
          <w:p>
            <w:r>
              <w:t>3</w:t>
            </w:r>
          </w:p>
        </w:tc>
        <w:tc>
          <w:tcPr>
            <w:tcW w:type="dxa" w:w="785"/>
          </w:tcPr>
          <w:p>
            <w:r>
              <w:t>0</w:t>
            </w:r>
          </w:p>
        </w:tc>
        <w:tc>
          <w:tcPr>
            <w:tcW w:type="dxa" w:w="785"/>
          </w:tcPr>
          <w:p>
            <w:r>
              <w:t>9</w:t>
            </w:r>
          </w:p>
        </w:tc>
      </w:tr>
      <w:tr>
        <w:tc>
          <w:tcPr>
            <w:tcW w:type="dxa" w:w="785"/>
          </w:tcPr>
          <w:p>
            <w:r>
              <w:t>Mar 2025</w:t>
            </w:r>
          </w:p>
        </w:tc>
        <w:tc>
          <w:tcPr>
            <w:tcW w:type="dxa" w:w="785"/>
          </w:tcPr>
          <w:p>
            <w:r>
              <w:t>110</w:t>
            </w:r>
          </w:p>
        </w:tc>
        <w:tc>
          <w:tcPr>
            <w:tcW w:type="dxa" w:w="785"/>
          </w:tcPr>
          <w:p>
            <w:r>
              <w:t>5</w:t>
            </w:r>
          </w:p>
        </w:tc>
        <w:tc>
          <w:tcPr>
            <w:tcW w:type="dxa" w:w="785"/>
          </w:tcPr>
          <w:p>
            <w:r>
              <w:t>778</w:t>
            </w:r>
          </w:p>
        </w:tc>
        <w:tc>
          <w:tcPr>
            <w:tcW w:type="dxa" w:w="785"/>
          </w:tcPr>
          <w:p>
            <w:r>
              <w:t>5</w:t>
            </w:r>
          </w:p>
        </w:tc>
        <w:tc>
          <w:tcPr>
            <w:tcW w:type="dxa" w:w="785"/>
          </w:tcPr>
          <w:p>
            <w:r>
              <w:t>571</w:t>
            </w:r>
          </w:p>
        </w:tc>
        <w:tc>
          <w:tcPr>
            <w:tcW w:type="dxa" w:w="785"/>
          </w:tcPr>
          <w:p>
            <w:r>
              <w:t>173</w:t>
            </w:r>
          </w:p>
        </w:tc>
        <w:tc>
          <w:tcPr>
            <w:tcW w:type="dxa" w:w="785"/>
          </w:tcPr>
          <w:p>
            <w:r>
              <w:t>0</w:t>
            </w:r>
          </w:p>
        </w:tc>
        <w:tc>
          <w:tcPr>
            <w:tcW w:type="dxa" w:w="785"/>
          </w:tcPr>
          <w:p>
            <w:r>
              <w:t>4</w:t>
            </w:r>
          </w:p>
        </w:tc>
        <w:tc>
          <w:tcPr>
            <w:tcW w:type="dxa" w:w="785"/>
          </w:tcPr>
          <w:p>
            <w:r>
              <w:t>0</w:t>
            </w:r>
          </w:p>
        </w:tc>
        <w:tc>
          <w:tcPr>
            <w:tcW w:type="dxa" w:w="785"/>
          </w:tcPr>
          <w:p>
            <w:r>
              <w:t>6</w:t>
            </w:r>
          </w:p>
        </w:tc>
      </w:tr>
      <w:tr>
        <w:tc>
          <w:tcPr>
            <w:tcW w:type="dxa" w:w="785"/>
          </w:tcPr>
          <w:p>
            <w:r>
              <w:t>May 2025</w:t>
            </w:r>
          </w:p>
        </w:tc>
        <w:tc>
          <w:tcPr>
            <w:tcW w:type="dxa" w:w="785"/>
          </w:tcPr>
          <w:p>
            <w:r>
              <w:t>0</w:t>
            </w:r>
          </w:p>
        </w:tc>
        <w:tc>
          <w:tcPr>
            <w:tcW w:type="dxa" w:w="785"/>
          </w:tcPr>
          <w:p>
            <w:r>
              <w:t>0</w:t>
            </w:r>
          </w:p>
        </w:tc>
        <w:tc>
          <w:tcPr>
            <w:tcW w:type="dxa" w:w="785"/>
          </w:tcPr>
          <w:p>
            <w:r>
              <w:t>45</w:t>
            </w:r>
          </w:p>
        </w:tc>
        <w:tc>
          <w:tcPr>
            <w:tcW w:type="dxa" w:w="785"/>
          </w:tcPr>
          <w:p>
            <w:r>
              <w:t>32</w:t>
            </w:r>
          </w:p>
        </w:tc>
        <w:tc>
          <w:tcPr>
            <w:tcW w:type="dxa" w:w="785"/>
          </w:tcPr>
          <w:p>
            <w:r>
              <w:t>1109</w:t>
            </w:r>
          </w:p>
        </w:tc>
        <w:tc>
          <w:tcPr>
            <w:tcW w:type="dxa" w:w="785"/>
          </w:tcPr>
          <w:p>
            <w:r>
              <w:t>229</w:t>
            </w:r>
          </w:p>
        </w:tc>
        <w:tc>
          <w:tcPr>
            <w:tcW w:type="dxa" w:w="785"/>
          </w:tcPr>
          <w:p>
            <w:r>
              <w:t>0</w:t>
            </w:r>
          </w:p>
        </w:tc>
        <w:tc>
          <w:tcPr>
            <w:tcW w:type="dxa" w:w="785"/>
          </w:tcPr>
          <w:p>
            <w:r>
              <w:t>0</w:t>
            </w:r>
          </w:p>
        </w:tc>
        <w:tc>
          <w:tcPr>
            <w:tcW w:type="dxa" w:w="785"/>
          </w:tcPr>
          <w:p>
            <w:r>
              <w:t>0</w:t>
            </w:r>
          </w:p>
        </w:tc>
        <w:tc>
          <w:tcPr>
            <w:tcW w:type="dxa" w:w="785"/>
          </w:tcPr>
          <w:p>
            <w:r>
              <w:t>20</w:t>
            </w:r>
          </w:p>
        </w:tc>
      </w:tr>
      <w:tr>
        <w:tc>
          <w:tcPr>
            <w:tcW w:type="dxa" w:w="785"/>
          </w:tcPr>
          <w:p>
            <w:r>
              <w:t>Nov 2024</w:t>
            </w:r>
          </w:p>
        </w:tc>
        <w:tc>
          <w:tcPr>
            <w:tcW w:type="dxa" w:w="785"/>
          </w:tcPr>
          <w:p>
            <w:r>
              <w:t>300</w:t>
            </w:r>
          </w:p>
        </w:tc>
        <w:tc>
          <w:tcPr>
            <w:tcW w:type="dxa" w:w="785"/>
          </w:tcPr>
          <w:p>
            <w:r>
              <w:t>0</w:t>
            </w:r>
          </w:p>
        </w:tc>
        <w:tc>
          <w:tcPr>
            <w:tcW w:type="dxa" w:w="785"/>
          </w:tcPr>
          <w:p>
            <w:r>
              <w:t>2</w:t>
            </w:r>
          </w:p>
        </w:tc>
        <w:tc>
          <w:tcPr>
            <w:tcW w:type="dxa" w:w="785"/>
          </w:tcPr>
          <w:p>
            <w:r>
              <w:t>0</w:t>
            </w:r>
          </w:p>
        </w:tc>
        <w:tc>
          <w:tcPr>
            <w:tcW w:type="dxa" w:w="785"/>
          </w:tcPr>
          <w:p>
            <w:r>
              <w:t>1000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r>
        <w:tc>
          <w:tcPr>
            <w:tcW w:type="dxa" w:w="785"/>
          </w:tcPr>
          <w:p>
            <w:r>
              <w:t>Oct 2024</w:t>
            </w:r>
          </w:p>
        </w:tc>
        <w:tc>
          <w:tcPr>
            <w:tcW w:type="dxa" w:w="785"/>
          </w:tcPr>
          <w:p>
            <w:r>
              <w:t>200</w:t>
            </w:r>
          </w:p>
        </w:tc>
        <w:tc>
          <w:tcPr>
            <w:tcW w:type="dxa" w:w="785"/>
          </w:tcPr>
          <w:p>
            <w:r>
              <w:t>4</w:t>
            </w:r>
          </w:p>
        </w:tc>
        <w:tc>
          <w:tcPr>
            <w:tcW w:type="dxa" w:w="785"/>
          </w:tcPr>
          <w:p>
            <w:r>
              <w:t>1000</w:t>
            </w:r>
          </w:p>
        </w:tc>
        <w:tc>
          <w:tcPr>
            <w:tcW w:type="dxa" w:w="785"/>
          </w:tcPr>
          <w:p>
            <w:r>
              <w:t>50</w:t>
            </w:r>
          </w:p>
        </w:tc>
        <w:tc>
          <w:tcPr>
            <w:tcW w:type="dxa" w:w="785"/>
          </w:tcPr>
          <w:p>
            <w:r>
              <w:t>50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r>
        <w:tc>
          <w:tcPr>
            <w:tcW w:type="dxa" w:w="785"/>
          </w:tcPr>
          <w:p>
            <w:r>
              <w:t>Sep 2024</w:t>
            </w:r>
          </w:p>
        </w:tc>
        <w:tc>
          <w:tcPr>
            <w:tcW w:type="dxa" w:w="785"/>
          </w:tcPr>
          <w:p>
            <w:r>
              <w:t>200</w:t>
            </w:r>
          </w:p>
        </w:tc>
        <w:tc>
          <w:tcPr>
            <w:tcW w:type="dxa" w:w="785"/>
          </w:tcPr>
          <w:p>
            <w:r>
              <w:t>0</w:t>
            </w:r>
          </w:p>
        </w:tc>
        <w:tc>
          <w:tcPr>
            <w:tcW w:type="dxa" w:w="785"/>
          </w:tcPr>
          <w:p>
            <w:r>
              <w:t>2</w:t>
            </w:r>
          </w:p>
        </w:tc>
        <w:tc>
          <w:tcPr>
            <w:tcW w:type="dxa" w:w="785"/>
          </w:tcPr>
          <w:p>
            <w:r>
              <w:t>0</w:t>
            </w:r>
          </w:p>
        </w:tc>
        <w:tc>
          <w:tcPr>
            <w:tcW w:type="dxa" w:w="785"/>
          </w:tcPr>
          <w:p>
            <w:r>
              <w:t>1000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r>
    </w:tbl>
    <w:p>
      <w:pPr>
        <w:pStyle w:val="Heading2"/>
      </w:pPr>
      <w:r>
        <w:t>Preventivos 3</w:t>
      </w:r>
    </w:p>
    <w:p>
      <w:r>
        <w:t>La gráfica # 3 refleja la tendencia de eliminación mensual en preventivos</w:t>
      </w:r>
    </w:p>
    <w:p>
      <w:r>
        <w:drawing>
          <wp:inline xmlns:a="http://schemas.openxmlformats.org/drawingml/2006/main" xmlns:pic="http://schemas.openxmlformats.org/drawingml/2006/picture">
            <wp:extent cx="5029200" cy="2494168"/>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2494168"/>
                    </a:xfrm>
                    <a:prstGeom prst="rect"/>
                  </pic:spPr>
                </pic:pic>
              </a:graphicData>
            </a:graphic>
          </wp:inline>
        </w:drawing>
      </w:r>
    </w:p>
    <w:tbl>
      <w:tblPr>
        <w:tblStyle w:val="TableGrid"/>
        <w:tblW w:type="auto" w:w="0"/>
        <w:tblLook w:firstColumn="1" w:firstRow="1" w:lastColumn="0" w:lastRow="0" w:noHBand="0" w:noVBand="1" w:val="04A0"/>
      </w:tblPr>
      <w:tblGrid>
        <w:gridCol w:w="4320"/>
        <w:gridCol w:w="4320"/>
      </w:tblGrid>
      <w:tr>
        <w:tc>
          <w:tcPr>
            <w:tcW w:type="dxa" w:w="4320"/>
          </w:tcPr>
          <w:p>
            <w:r>
              <w:t>Mes</w:t>
            </w:r>
          </w:p>
        </w:tc>
        <w:tc>
          <w:tcPr>
            <w:tcW w:type="dxa" w:w="4320"/>
          </w:tcPr>
          <w:p>
            <w:r>
              <w:t>total</w:t>
            </w:r>
          </w:p>
        </w:tc>
      </w:tr>
      <w:tr>
        <w:tc>
          <w:tcPr>
            <w:tcW w:type="dxa" w:w="4320"/>
          </w:tcPr>
          <w:p>
            <w:r>
              <w:t>Sep 2024</w:t>
            </w:r>
          </w:p>
        </w:tc>
        <w:tc>
          <w:tcPr>
            <w:tcW w:type="dxa" w:w="4320"/>
          </w:tcPr>
          <w:p>
            <w:r>
              <w:t>1202</w:t>
            </w:r>
          </w:p>
        </w:tc>
      </w:tr>
      <w:tr>
        <w:tc>
          <w:tcPr>
            <w:tcW w:type="dxa" w:w="4320"/>
          </w:tcPr>
          <w:p>
            <w:r>
              <w:t>Oct 2024</w:t>
            </w:r>
          </w:p>
        </w:tc>
        <w:tc>
          <w:tcPr>
            <w:tcW w:type="dxa" w:w="4320"/>
          </w:tcPr>
          <w:p>
            <w:r>
              <w:t>1304</w:t>
            </w:r>
          </w:p>
        </w:tc>
      </w:tr>
      <w:tr>
        <w:tc>
          <w:tcPr>
            <w:tcW w:type="dxa" w:w="4320"/>
          </w:tcPr>
          <w:p>
            <w:r>
              <w:t>Nov 2024</w:t>
            </w:r>
          </w:p>
        </w:tc>
        <w:tc>
          <w:tcPr>
            <w:tcW w:type="dxa" w:w="4320"/>
          </w:tcPr>
          <w:p>
            <w:r>
              <w:t>1302</w:t>
            </w:r>
          </w:p>
        </w:tc>
      </w:tr>
      <w:tr>
        <w:tc>
          <w:tcPr>
            <w:tcW w:type="dxa" w:w="4320"/>
          </w:tcPr>
          <w:p>
            <w:r>
              <w:t>Dec 2024</w:t>
            </w:r>
          </w:p>
        </w:tc>
        <w:tc>
          <w:tcPr>
            <w:tcW w:type="dxa" w:w="4320"/>
          </w:tcPr>
          <w:p>
            <w:r>
              <w:t>314</w:t>
            </w:r>
          </w:p>
        </w:tc>
      </w:tr>
      <w:tr>
        <w:tc>
          <w:tcPr>
            <w:tcW w:type="dxa" w:w="4320"/>
          </w:tcPr>
          <w:p>
            <w:r>
              <w:t>Jan 2025</w:t>
            </w:r>
          </w:p>
        </w:tc>
        <w:tc>
          <w:tcPr>
            <w:tcW w:type="dxa" w:w="4320"/>
          </w:tcPr>
          <w:p>
            <w:r>
              <w:t>2470</w:t>
            </w:r>
          </w:p>
        </w:tc>
      </w:tr>
      <w:tr>
        <w:tc>
          <w:tcPr>
            <w:tcW w:type="dxa" w:w="4320"/>
          </w:tcPr>
          <w:p>
            <w:r>
              <w:t>Feb 2025</w:t>
            </w:r>
          </w:p>
        </w:tc>
        <w:tc>
          <w:tcPr>
            <w:tcW w:type="dxa" w:w="4320"/>
          </w:tcPr>
          <w:p>
            <w:r>
              <w:t>1041</w:t>
            </w:r>
          </w:p>
        </w:tc>
      </w:tr>
      <w:tr>
        <w:tc>
          <w:tcPr>
            <w:tcW w:type="dxa" w:w="4320"/>
          </w:tcPr>
          <w:p>
            <w:r>
              <w:t>Mar 2025</w:t>
            </w:r>
          </w:p>
        </w:tc>
        <w:tc>
          <w:tcPr>
            <w:tcW w:type="dxa" w:w="4320"/>
          </w:tcPr>
          <w:p>
            <w:r>
              <w:t>1652</w:t>
            </w:r>
          </w:p>
        </w:tc>
      </w:tr>
      <w:tr>
        <w:tc>
          <w:tcPr>
            <w:tcW w:type="dxa" w:w="4320"/>
          </w:tcPr>
          <w:p>
            <w:r>
              <w:t>Apr 2025</w:t>
            </w:r>
          </w:p>
        </w:tc>
        <w:tc>
          <w:tcPr>
            <w:tcW w:type="dxa" w:w="4320"/>
          </w:tcPr>
          <w:p>
            <w:r>
              <w:t>2282</w:t>
            </w:r>
          </w:p>
        </w:tc>
      </w:tr>
      <w:tr>
        <w:tc>
          <w:tcPr>
            <w:tcW w:type="dxa" w:w="4320"/>
          </w:tcPr>
          <w:p>
            <w:r>
              <w:t>May 2025</w:t>
            </w:r>
          </w:p>
        </w:tc>
        <w:tc>
          <w:tcPr>
            <w:tcW w:type="dxa" w:w="4320"/>
          </w:tcPr>
          <w:p>
            <w:r>
              <w:t>1435</w:t>
            </w:r>
          </w:p>
        </w:tc>
      </w:tr>
      <w:tr>
        <w:tc>
          <w:tcPr>
            <w:tcW w:type="dxa" w:w="4320"/>
          </w:tcPr>
          <w:p>
            <w:r>
              <w:t>Jun 2025</w:t>
            </w:r>
          </w:p>
        </w:tc>
        <w:tc>
          <w:tcPr>
            <w:tcW w:type="dxa" w:w="4320"/>
          </w:tcPr>
          <w:p>
            <w:r>
              <w:t>979</w:t>
            </w:r>
          </w:p>
        </w:tc>
      </w:tr>
      <w:tr>
        <w:tc>
          <w:tcPr>
            <w:tcW w:type="dxa" w:w="4320"/>
          </w:tcPr>
          <w:p>
            <w:r>
              <w:t>Jul 2025</w:t>
            </w:r>
          </w:p>
        </w:tc>
        <w:tc>
          <w:tcPr>
            <w:tcW w:type="dxa" w:w="4320"/>
          </w:tcPr>
          <w:p>
            <w:r>
              <w:t>406</w:t>
            </w:r>
          </w:p>
        </w:tc>
      </w:tr>
    </w:tbl>
    <w:p>
      <w:pPr>
        <w:pStyle w:val="Heading2"/>
      </w:pPr>
      <w:r>
        <w:t>Roedores 1</w:t>
      </w:r>
    </w:p>
    <w:p>
      <w:r>
        <w:t>La gráfica # 1 refleja la cantidad de HALLAZGOS Y NOVEDADES encontradas en las estaciones portacebos instaladas en el hospital Universitario, dando cuenta de las tendencias en los puntos de control y los puntos donde más se consume cebo rodenticida y su relacionamiento con la disminución o la proliferación de esta especie en el tiempo; así como las estaciones en otros estados.</w:t>
      </w:r>
    </w:p>
    <w:p>
      <w:r>
        <w:drawing>
          <wp:inline xmlns:a="http://schemas.openxmlformats.org/drawingml/2006/main" xmlns:pic="http://schemas.openxmlformats.org/drawingml/2006/picture">
            <wp:extent cx="5029200" cy="5003393"/>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5003393"/>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Consumido</w:t>
            </w:r>
          </w:p>
        </w:tc>
        <w:tc>
          <w:tcPr>
            <w:tcW w:type="dxa" w:w="864"/>
          </w:tcPr>
          <w:p>
            <w:r>
              <w:t>Instalación</w:t>
            </w:r>
          </w:p>
        </w:tc>
        <w:tc>
          <w:tcPr>
            <w:tcW w:type="dxa" w:w="864"/>
          </w:tcPr>
          <w:p>
            <w:r>
              <w:t>Sin novedad</w:t>
            </w:r>
          </w:p>
        </w:tc>
        <w:tc>
          <w:tcPr>
            <w:tcW w:type="dxa" w:w="864"/>
          </w:tcPr>
          <w:p>
            <w:r>
              <w:t>Presencia de roedores</w:t>
            </w:r>
          </w:p>
        </w:tc>
        <w:tc>
          <w:tcPr>
            <w:tcW w:type="dxa" w:w="864"/>
          </w:tcPr>
          <w:p>
            <w:r>
              <w:t>Presencia de bioindicador</w:t>
            </w:r>
          </w:p>
        </w:tc>
        <w:tc>
          <w:tcPr>
            <w:tcW w:type="dxa" w:w="864"/>
          </w:tcPr>
          <w:p>
            <w:r>
              <w:t>Cambio de cebo por deterioro</w:t>
            </w:r>
          </w:p>
        </w:tc>
        <w:tc>
          <w:tcPr>
            <w:tcW w:type="dxa" w:w="864"/>
          </w:tcPr>
          <w:p>
            <w:r>
              <w:t>Desaparecida</w:t>
            </w:r>
          </w:p>
        </w:tc>
        <w:tc>
          <w:tcPr>
            <w:tcW w:type="dxa" w:w="864"/>
          </w:tcPr>
          <w:p>
            <w:r>
              <w:t>Estación dañada</w:t>
            </w:r>
          </w:p>
        </w:tc>
        <w:tc>
          <w:tcPr>
            <w:tcW w:type="dxa" w:w="864"/>
          </w:tcPr>
          <w:p>
            <w:r>
              <w:t>Estación bloqueada</w:t>
            </w:r>
          </w:p>
        </w:tc>
      </w:tr>
      <w:tr>
        <w:tc>
          <w:tcPr>
            <w:tcW w:type="dxa" w:w="864"/>
          </w:tcPr>
          <w:p>
            <w:r>
              <w:t>Apr 2025</w:t>
            </w:r>
          </w:p>
        </w:tc>
        <w:tc>
          <w:tcPr>
            <w:tcW w:type="dxa" w:w="864"/>
          </w:tcPr>
          <w:p>
            <w:r>
              <w:t>13.0</w:t>
            </w:r>
          </w:p>
        </w:tc>
        <w:tc>
          <w:tcPr>
            <w:tcW w:type="dxa" w:w="864"/>
          </w:tcPr>
          <w:p>
            <w:r>
              <w:t>0</w:t>
            </w:r>
          </w:p>
        </w:tc>
        <w:tc>
          <w:tcPr>
            <w:tcW w:type="dxa" w:w="864"/>
          </w:tcPr>
          <w:p>
            <w:r>
              <w:t>102</w:t>
            </w:r>
          </w:p>
        </w:tc>
        <w:tc>
          <w:tcPr>
            <w:tcW w:type="dxa" w:w="864"/>
          </w:tcPr>
          <w:p>
            <w:r>
              <w:t>0</w:t>
            </w:r>
          </w:p>
        </w:tc>
        <w:tc>
          <w:tcPr>
            <w:tcW w:type="dxa" w:w="864"/>
          </w:tcPr>
          <w:p>
            <w:r>
              <w:t>14</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Dec 2024</w:t>
            </w:r>
          </w:p>
        </w:tc>
        <w:tc>
          <w:tcPr>
            <w:tcW w:type="dxa" w:w="864"/>
          </w:tcPr>
          <w:p>
            <w:r>
              <w:t>0.0</w:t>
            </w:r>
          </w:p>
        </w:tc>
        <w:tc>
          <w:tcPr>
            <w:tcW w:type="dxa" w:w="864"/>
          </w:tcPr>
          <w:p>
            <w:r>
              <w:t>0</w:t>
            </w:r>
          </w:p>
        </w:tc>
        <w:tc>
          <w:tcPr>
            <w:tcW w:type="dxa" w:w="864"/>
          </w:tcPr>
          <w:p>
            <w:r>
              <w:t>39</w:t>
            </w:r>
          </w:p>
        </w:tc>
        <w:tc>
          <w:tcPr>
            <w:tcW w:type="dxa" w:w="864"/>
          </w:tcPr>
          <w:p>
            <w:r>
              <w:t>0</w:t>
            </w:r>
          </w:p>
        </w:tc>
        <w:tc>
          <w:tcPr>
            <w:tcW w:type="dxa" w:w="864"/>
          </w:tcPr>
          <w:p>
            <w:r>
              <w:t>1</w:t>
            </w:r>
          </w:p>
        </w:tc>
        <w:tc>
          <w:tcPr>
            <w:tcW w:type="dxa" w:w="864"/>
          </w:tcPr>
          <w:p>
            <w:r>
              <w:t>21</w:t>
            </w:r>
          </w:p>
        </w:tc>
        <w:tc>
          <w:tcPr>
            <w:tcW w:type="dxa" w:w="864"/>
          </w:tcPr>
          <w:p>
            <w:r>
              <w:t>0</w:t>
            </w:r>
          </w:p>
        </w:tc>
        <w:tc>
          <w:tcPr>
            <w:tcW w:type="dxa" w:w="864"/>
          </w:tcPr>
          <w:p>
            <w:r>
              <w:t>0</w:t>
            </w:r>
          </w:p>
        </w:tc>
        <w:tc>
          <w:tcPr>
            <w:tcW w:type="dxa" w:w="864"/>
          </w:tcPr>
          <w:p>
            <w:r>
              <w:t>0</w:t>
            </w:r>
          </w:p>
        </w:tc>
      </w:tr>
      <w:tr>
        <w:tc>
          <w:tcPr>
            <w:tcW w:type="dxa" w:w="864"/>
          </w:tcPr>
          <w:p>
            <w:r>
              <w:t>Feb 2025</w:t>
            </w:r>
          </w:p>
        </w:tc>
        <w:tc>
          <w:tcPr>
            <w:tcW w:type="dxa" w:w="864"/>
          </w:tcPr>
          <w:p>
            <w:r>
              <w:t>3.0</w:t>
            </w:r>
          </w:p>
        </w:tc>
        <w:tc>
          <w:tcPr>
            <w:tcW w:type="dxa" w:w="864"/>
          </w:tcPr>
          <w:p>
            <w:r>
              <w:t>1</w:t>
            </w:r>
          </w:p>
        </w:tc>
        <w:tc>
          <w:tcPr>
            <w:tcW w:type="dxa" w:w="864"/>
          </w:tcPr>
          <w:p>
            <w:r>
              <w:t>110</w:t>
            </w:r>
          </w:p>
        </w:tc>
        <w:tc>
          <w:tcPr>
            <w:tcW w:type="dxa" w:w="864"/>
          </w:tcPr>
          <w:p>
            <w:r>
              <w:t>0</w:t>
            </w:r>
          </w:p>
        </w:tc>
        <w:tc>
          <w:tcPr>
            <w:tcW w:type="dxa" w:w="864"/>
          </w:tcPr>
          <w:p>
            <w:r>
              <w:t>8</w:t>
            </w:r>
          </w:p>
        </w:tc>
        <w:tc>
          <w:tcPr>
            <w:tcW w:type="dxa" w:w="864"/>
          </w:tcPr>
          <w:p>
            <w:r>
              <w:t>13</w:t>
            </w:r>
          </w:p>
        </w:tc>
        <w:tc>
          <w:tcPr>
            <w:tcW w:type="dxa" w:w="864"/>
          </w:tcPr>
          <w:p>
            <w:r>
              <w:t>0</w:t>
            </w:r>
          </w:p>
        </w:tc>
        <w:tc>
          <w:tcPr>
            <w:tcW w:type="dxa" w:w="864"/>
          </w:tcPr>
          <w:p>
            <w:r>
              <w:t>0</w:t>
            </w:r>
          </w:p>
        </w:tc>
        <w:tc>
          <w:tcPr>
            <w:tcW w:type="dxa" w:w="864"/>
          </w:tcPr>
          <w:p>
            <w:r>
              <w:t>0</w:t>
            </w:r>
          </w:p>
        </w:tc>
      </w:tr>
      <w:tr>
        <w:tc>
          <w:tcPr>
            <w:tcW w:type="dxa" w:w="864"/>
          </w:tcPr>
          <w:p>
            <w:r>
              <w:t>Jan 2025</w:t>
            </w:r>
          </w:p>
        </w:tc>
        <w:tc>
          <w:tcPr>
            <w:tcW w:type="dxa" w:w="864"/>
          </w:tcPr>
          <w:p>
            <w:r>
              <w:t>7.0</w:t>
            </w:r>
          </w:p>
        </w:tc>
        <w:tc>
          <w:tcPr>
            <w:tcW w:type="dxa" w:w="864"/>
          </w:tcPr>
          <w:p>
            <w:r>
              <w:t>0</w:t>
            </w:r>
          </w:p>
        </w:tc>
        <w:tc>
          <w:tcPr>
            <w:tcW w:type="dxa" w:w="864"/>
          </w:tcPr>
          <w:p>
            <w:r>
              <w:t>118</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1</w:t>
            </w:r>
          </w:p>
        </w:tc>
        <w:tc>
          <w:tcPr>
            <w:tcW w:type="dxa" w:w="864"/>
          </w:tcPr>
          <w:p>
            <w:r>
              <w:t>1</w:t>
            </w:r>
          </w:p>
        </w:tc>
      </w:tr>
      <w:tr>
        <w:tc>
          <w:tcPr>
            <w:tcW w:type="dxa" w:w="864"/>
          </w:tcPr>
          <w:p>
            <w:r>
              <w:t>Jun 2025</w:t>
            </w:r>
          </w:p>
        </w:tc>
        <w:tc>
          <w:tcPr>
            <w:tcW w:type="dxa" w:w="864"/>
          </w:tcPr>
          <w:p>
            <w:r>
              <w:t>15.0</w:t>
            </w:r>
          </w:p>
        </w:tc>
        <w:tc>
          <w:tcPr>
            <w:tcW w:type="dxa" w:w="864"/>
          </w:tcPr>
          <w:p>
            <w:r>
              <w:t>0</w:t>
            </w:r>
          </w:p>
        </w:tc>
        <w:tc>
          <w:tcPr>
            <w:tcW w:type="dxa" w:w="864"/>
          </w:tcPr>
          <w:p>
            <w:r>
              <w:t>101</w:t>
            </w:r>
          </w:p>
        </w:tc>
        <w:tc>
          <w:tcPr>
            <w:tcW w:type="dxa" w:w="864"/>
          </w:tcPr>
          <w:p>
            <w:r>
              <w:t>0</w:t>
            </w:r>
          </w:p>
        </w:tc>
        <w:tc>
          <w:tcPr>
            <w:tcW w:type="dxa" w:w="864"/>
          </w:tcPr>
          <w:p>
            <w:r>
              <w:t>14</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Mar 2025</w:t>
            </w:r>
          </w:p>
        </w:tc>
        <w:tc>
          <w:tcPr>
            <w:tcW w:type="dxa" w:w="864"/>
          </w:tcPr>
          <w:p>
            <w:r>
              <w:t>7.0</w:t>
            </w:r>
          </w:p>
        </w:tc>
        <w:tc>
          <w:tcPr>
            <w:tcW w:type="dxa" w:w="864"/>
          </w:tcPr>
          <w:p>
            <w:r>
              <w:t>0</w:t>
            </w:r>
          </w:p>
        </w:tc>
        <w:tc>
          <w:tcPr>
            <w:tcW w:type="dxa" w:w="864"/>
          </w:tcPr>
          <w:p>
            <w:r>
              <w:t>94</w:t>
            </w:r>
          </w:p>
        </w:tc>
        <w:tc>
          <w:tcPr>
            <w:tcW w:type="dxa" w:w="864"/>
          </w:tcPr>
          <w:p>
            <w:r>
              <w:t>0</w:t>
            </w:r>
          </w:p>
        </w:tc>
        <w:tc>
          <w:tcPr>
            <w:tcW w:type="dxa" w:w="864"/>
          </w:tcPr>
          <w:p>
            <w:r>
              <w:t>22</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May 2025</w:t>
            </w:r>
          </w:p>
        </w:tc>
        <w:tc>
          <w:tcPr>
            <w:tcW w:type="dxa" w:w="864"/>
          </w:tcPr>
          <w:p>
            <w:r>
              <w:t>8.0</w:t>
            </w:r>
          </w:p>
        </w:tc>
        <w:tc>
          <w:tcPr>
            <w:tcW w:type="dxa" w:w="864"/>
          </w:tcPr>
          <w:p>
            <w:r>
              <w:t>0</w:t>
            </w:r>
          </w:p>
        </w:tc>
        <w:tc>
          <w:tcPr>
            <w:tcW w:type="dxa" w:w="864"/>
          </w:tcPr>
          <w:p>
            <w:r>
              <w:t>69</w:t>
            </w:r>
          </w:p>
        </w:tc>
        <w:tc>
          <w:tcPr>
            <w:tcW w:type="dxa" w:w="864"/>
          </w:tcPr>
          <w:p>
            <w:r>
              <w:t>0</w:t>
            </w:r>
          </w:p>
        </w:tc>
        <w:tc>
          <w:tcPr>
            <w:tcW w:type="dxa" w:w="864"/>
          </w:tcPr>
          <w:p>
            <w:r>
              <w:t>8</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Nov 2024</w:t>
            </w:r>
          </w:p>
        </w:tc>
        <w:tc>
          <w:tcPr>
            <w:tcW w:type="dxa" w:w="864"/>
          </w:tcPr>
          <w:p>
            <w:r>
              <w:t>2.0</w:t>
            </w:r>
          </w:p>
        </w:tc>
        <w:tc>
          <w:tcPr>
            <w:tcW w:type="dxa" w:w="864"/>
          </w:tcPr>
          <w:p>
            <w:r>
              <w:t>0</w:t>
            </w:r>
          </w:p>
        </w:tc>
        <w:tc>
          <w:tcPr>
            <w:tcW w:type="dxa" w:w="864"/>
          </w:tcPr>
          <w:p>
            <w:r>
              <w:t>78</w:t>
            </w:r>
          </w:p>
        </w:tc>
        <w:tc>
          <w:tcPr>
            <w:tcW w:type="dxa" w:w="864"/>
          </w:tcPr>
          <w:p>
            <w:r>
              <w:t>0</w:t>
            </w:r>
          </w:p>
        </w:tc>
        <w:tc>
          <w:tcPr>
            <w:tcW w:type="dxa" w:w="864"/>
          </w:tcPr>
          <w:p>
            <w:r>
              <w:t>1</w:t>
            </w:r>
          </w:p>
        </w:tc>
        <w:tc>
          <w:tcPr>
            <w:tcW w:type="dxa" w:w="864"/>
          </w:tcPr>
          <w:p>
            <w:r>
              <w:t>40</w:t>
            </w:r>
          </w:p>
        </w:tc>
        <w:tc>
          <w:tcPr>
            <w:tcW w:type="dxa" w:w="864"/>
          </w:tcPr>
          <w:p>
            <w:r>
              <w:t>0</w:t>
            </w:r>
          </w:p>
        </w:tc>
        <w:tc>
          <w:tcPr>
            <w:tcW w:type="dxa" w:w="864"/>
          </w:tcPr>
          <w:p>
            <w:r>
              <w:t>0</w:t>
            </w:r>
          </w:p>
        </w:tc>
        <w:tc>
          <w:tcPr>
            <w:tcW w:type="dxa" w:w="864"/>
          </w:tcPr>
          <w:p>
            <w:r>
              <w:t>2</w:t>
            </w:r>
          </w:p>
        </w:tc>
      </w:tr>
      <w:tr>
        <w:tc>
          <w:tcPr>
            <w:tcW w:type="dxa" w:w="864"/>
          </w:tcPr>
          <w:p>
            <w:r>
              <w:t>Oct 2024</w:t>
            </w:r>
          </w:p>
        </w:tc>
        <w:tc>
          <w:tcPr>
            <w:tcW w:type="dxa" w:w="864"/>
          </w:tcPr>
          <w:p>
            <w:r>
              <w:t>0.0</w:t>
            </w:r>
          </w:p>
        </w:tc>
        <w:tc>
          <w:tcPr>
            <w:tcW w:type="dxa" w:w="864"/>
          </w:tcPr>
          <w:p>
            <w:r>
              <w:t>0</w:t>
            </w:r>
          </w:p>
        </w:tc>
        <w:tc>
          <w:tcPr>
            <w:tcW w:type="dxa" w:w="864"/>
          </w:tcPr>
          <w:p>
            <w:r>
              <w:t>83</w:t>
            </w:r>
          </w:p>
        </w:tc>
        <w:tc>
          <w:tcPr>
            <w:tcW w:type="dxa" w:w="864"/>
          </w:tcPr>
          <w:p>
            <w:r>
              <w:t>0</w:t>
            </w:r>
          </w:p>
        </w:tc>
        <w:tc>
          <w:tcPr>
            <w:tcW w:type="dxa" w:w="864"/>
          </w:tcPr>
          <w:p>
            <w:r>
              <w:t>1</w:t>
            </w:r>
          </w:p>
        </w:tc>
        <w:tc>
          <w:tcPr>
            <w:tcW w:type="dxa" w:w="864"/>
          </w:tcPr>
          <w:p>
            <w:r>
              <w:t>45</w:t>
            </w:r>
          </w:p>
        </w:tc>
        <w:tc>
          <w:tcPr>
            <w:tcW w:type="dxa" w:w="864"/>
          </w:tcPr>
          <w:p>
            <w:r>
              <w:t>0</w:t>
            </w:r>
          </w:p>
        </w:tc>
        <w:tc>
          <w:tcPr>
            <w:tcW w:type="dxa" w:w="864"/>
          </w:tcPr>
          <w:p>
            <w:r>
              <w:t>0</w:t>
            </w:r>
          </w:p>
        </w:tc>
        <w:tc>
          <w:tcPr>
            <w:tcW w:type="dxa" w:w="864"/>
          </w:tcPr>
          <w:p>
            <w:r>
              <w:t>0</w:t>
            </w:r>
          </w:p>
        </w:tc>
      </w:tr>
      <w:tr>
        <w:tc>
          <w:tcPr>
            <w:tcW w:type="dxa" w:w="864"/>
          </w:tcPr>
          <w:p>
            <w:r>
              <w:t>Sep 2024</w:t>
            </w:r>
          </w:p>
        </w:tc>
        <w:tc>
          <w:tcPr>
            <w:tcW w:type="dxa" w:w="864"/>
          </w:tcPr>
          <w:p>
            <w:r>
              <w:t>0.0</w:t>
            </w:r>
          </w:p>
        </w:tc>
        <w:tc>
          <w:tcPr>
            <w:tcW w:type="dxa" w:w="864"/>
          </w:tcPr>
          <w:p>
            <w:r>
              <w:t>0</w:t>
            </w:r>
          </w:p>
        </w:tc>
        <w:tc>
          <w:tcPr>
            <w:tcW w:type="dxa" w:w="864"/>
          </w:tcPr>
          <w:p>
            <w:r>
              <w:t>82</w:t>
            </w:r>
          </w:p>
        </w:tc>
        <w:tc>
          <w:tcPr>
            <w:tcW w:type="dxa" w:w="864"/>
          </w:tcPr>
          <w:p>
            <w:r>
              <w:t>0</w:t>
            </w:r>
          </w:p>
        </w:tc>
        <w:tc>
          <w:tcPr>
            <w:tcW w:type="dxa" w:w="864"/>
          </w:tcPr>
          <w:p>
            <w:r>
              <w:t>3</w:t>
            </w:r>
          </w:p>
        </w:tc>
        <w:tc>
          <w:tcPr>
            <w:tcW w:type="dxa" w:w="864"/>
          </w:tcPr>
          <w:p>
            <w:r>
              <w:t>45</w:t>
            </w:r>
          </w:p>
        </w:tc>
        <w:tc>
          <w:tcPr>
            <w:tcW w:type="dxa" w:w="864"/>
          </w:tcPr>
          <w:p>
            <w:r>
              <w:t>0</w:t>
            </w:r>
          </w:p>
        </w:tc>
        <w:tc>
          <w:tcPr>
            <w:tcW w:type="dxa" w:w="864"/>
          </w:tcPr>
          <w:p>
            <w:r>
              <w:t>0</w:t>
            </w:r>
          </w:p>
        </w:tc>
        <w:tc>
          <w:tcPr>
            <w:tcW w:type="dxa" w:w="864"/>
          </w:tcPr>
          <w:p>
            <w:r>
              <w:t>0</w:t>
            </w:r>
          </w:p>
        </w:tc>
      </w:tr>
    </w:tbl>
    <w:p>
      <w:pPr>
        <w:pStyle w:val="Heading2"/>
      </w:pPr>
      <w:r>
        <w:t>Roedores 2</w:t>
      </w:r>
    </w:p>
    <w:p>
      <w:r>
        <w:t>LLa gráfica # 3 refleja la tendencia de consumo por mes comenzando el análisis en el mes de septiembre de 2024</w:t>
      </w:r>
    </w:p>
    <w:p>
      <w:r>
        <w:drawing>
          <wp:inline xmlns:a="http://schemas.openxmlformats.org/drawingml/2006/main" xmlns:pic="http://schemas.openxmlformats.org/drawingml/2006/picture">
            <wp:extent cx="5029200" cy="2489183"/>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2489183"/>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Consumido</w:t>
            </w:r>
          </w:p>
        </w:tc>
        <w:tc>
          <w:tcPr>
            <w:tcW w:type="dxa" w:w="864"/>
          </w:tcPr>
          <w:p>
            <w:r>
              <w:t>Instalación</w:t>
            </w:r>
          </w:p>
        </w:tc>
        <w:tc>
          <w:tcPr>
            <w:tcW w:type="dxa" w:w="864"/>
          </w:tcPr>
          <w:p>
            <w:r>
              <w:t>Sin novedad</w:t>
            </w:r>
          </w:p>
        </w:tc>
        <w:tc>
          <w:tcPr>
            <w:tcW w:type="dxa" w:w="864"/>
          </w:tcPr>
          <w:p>
            <w:r>
              <w:t>Presencia de roedores</w:t>
            </w:r>
          </w:p>
        </w:tc>
        <w:tc>
          <w:tcPr>
            <w:tcW w:type="dxa" w:w="864"/>
          </w:tcPr>
          <w:p>
            <w:r>
              <w:t>Presencia de bioindicador</w:t>
            </w:r>
          </w:p>
        </w:tc>
        <w:tc>
          <w:tcPr>
            <w:tcW w:type="dxa" w:w="864"/>
          </w:tcPr>
          <w:p>
            <w:r>
              <w:t>Cambio de cebo por deterioro</w:t>
            </w:r>
          </w:p>
        </w:tc>
        <w:tc>
          <w:tcPr>
            <w:tcW w:type="dxa" w:w="864"/>
          </w:tcPr>
          <w:p>
            <w:r>
              <w:t>Desaparecida</w:t>
            </w:r>
          </w:p>
        </w:tc>
        <w:tc>
          <w:tcPr>
            <w:tcW w:type="dxa" w:w="864"/>
          </w:tcPr>
          <w:p>
            <w:r>
              <w:t>Estación dañada</w:t>
            </w:r>
          </w:p>
        </w:tc>
        <w:tc>
          <w:tcPr>
            <w:tcW w:type="dxa" w:w="864"/>
          </w:tcPr>
          <w:p>
            <w:r>
              <w:t>Estación bloqueada</w:t>
            </w:r>
          </w:p>
        </w:tc>
      </w:tr>
      <w:tr>
        <w:tc>
          <w:tcPr>
            <w:tcW w:type="dxa" w:w="864"/>
          </w:tcPr>
          <w:p>
            <w:r>
              <w:t>Apr 2025</w:t>
            </w:r>
          </w:p>
        </w:tc>
        <w:tc>
          <w:tcPr>
            <w:tcW w:type="dxa" w:w="864"/>
          </w:tcPr>
          <w:p>
            <w:r>
              <w:t>13.0</w:t>
            </w:r>
          </w:p>
        </w:tc>
        <w:tc>
          <w:tcPr>
            <w:tcW w:type="dxa" w:w="864"/>
          </w:tcPr>
          <w:p>
            <w:r>
              <w:t>0</w:t>
            </w:r>
          </w:p>
        </w:tc>
        <w:tc>
          <w:tcPr>
            <w:tcW w:type="dxa" w:w="864"/>
          </w:tcPr>
          <w:p>
            <w:r>
              <w:t>102</w:t>
            </w:r>
          </w:p>
        </w:tc>
        <w:tc>
          <w:tcPr>
            <w:tcW w:type="dxa" w:w="864"/>
          </w:tcPr>
          <w:p>
            <w:r>
              <w:t>0</w:t>
            </w:r>
          </w:p>
        </w:tc>
        <w:tc>
          <w:tcPr>
            <w:tcW w:type="dxa" w:w="864"/>
          </w:tcPr>
          <w:p>
            <w:r>
              <w:t>14</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Dec 2024</w:t>
            </w:r>
          </w:p>
        </w:tc>
        <w:tc>
          <w:tcPr>
            <w:tcW w:type="dxa" w:w="864"/>
          </w:tcPr>
          <w:p>
            <w:r>
              <w:t>0.0</w:t>
            </w:r>
          </w:p>
        </w:tc>
        <w:tc>
          <w:tcPr>
            <w:tcW w:type="dxa" w:w="864"/>
          </w:tcPr>
          <w:p>
            <w:r>
              <w:t>0</w:t>
            </w:r>
          </w:p>
        </w:tc>
        <w:tc>
          <w:tcPr>
            <w:tcW w:type="dxa" w:w="864"/>
          </w:tcPr>
          <w:p>
            <w:r>
              <w:t>39</w:t>
            </w:r>
          </w:p>
        </w:tc>
        <w:tc>
          <w:tcPr>
            <w:tcW w:type="dxa" w:w="864"/>
          </w:tcPr>
          <w:p>
            <w:r>
              <w:t>0</w:t>
            </w:r>
          </w:p>
        </w:tc>
        <w:tc>
          <w:tcPr>
            <w:tcW w:type="dxa" w:w="864"/>
          </w:tcPr>
          <w:p>
            <w:r>
              <w:t>1</w:t>
            </w:r>
          </w:p>
        </w:tc>
        <w:tc>
          <w:tcPr>
            <w:tcW w:type="dxa" w:w="864"/>
          </w:tcPr>
          <w:p>
            <w:r>
              <w:t>21</w:t>
            </w:r>
          </w:p>
        </w:tc>
        <w:tc>
          <w:tcPr>
            <w:tcW w:type="dxa" w:w="864"/>
          </w:tcPr>
          <w:p>
            <w:r>
              <w:t>0</w:t>
            </w:r>
          </w:p>
        </w:tc>
        <w:tc>
          <w:tcPr>
            <w:tcW w:type="dxa" w:w="864"/>
          </w:tcPr>
          <w:p>
            <w:r>
              <w:t>0</w:t>
            </w:r>
          </w:p>
        </w:tc>
        <w:tc>
          <w:tcPr>
            <w:tcW w:type="dxa" w:w="864"/>
          </w:tcPr>
          <w:p>
            <w:r>
              <w:t>0</w:t>
            </w:r>
          </w:p>
        </w:tc>
      </w:tr>
      <w:tr>
        <w:tc>
          <w:tcPr>
            <w:tcW w:type="dxa" w:w="864"/>
          </w:tcPr>
          <w:p>
            <w:r>
              <w:t>Feb 2025</w:t>
            </w:r>
          </w:p>
        </w:tc>
        <w:tc>
          <w:tcPr>
            <w:tcW w:type="dxa" w:w="864"/>
          </w:tcPr>
          <w:p>
            <w:r>
              <w:t>3.0</w:t>
            </w:r>
          </w:p>
        </w:tc>
        <w:tc>
          <w:tcPr>
            <w:tcW w:type="dxa" w:w="864"/>
          </w:tcPr>
          <w:p>
            <w:r>
              <w:t>1</w:t>
            </w:r>
          </w:p>
        </w:tc>
        <w:tc>
          <w:tcPr>
            <w:tcW w:type="dxa" w:w="864"/>
          </w:tcPr>
          <w:p>
            <w:r>
              <w:t>110</w:t>
            </w:r>
          </w:p>
        </w:tc>
        <w:tc>
          <w:tcPr>
            <w:tcW w:type="dxa" w:w="864"/>
          </w:tcPr>
          <w:p>
            <w:r>
              <w:t>0</w:t>
            </w:r>
          </w:p>
        </w:tc>
        <w:tc>
          <w:tcPr>
            <w:tcW w:type="dxa" w:w="864"/>
          </w:tcPr>
          <w:p>
            <w:r>
              <w:t>8</w:t>
            </w:r>
          </w:p>
        </w:tc>
        <w:tc>
          <w:tcPr>
            <w:tcW w:type="dxa" w:w="864"/>
          </w:tcPr>
          <w:p>
            <w:r>
              <w:t>13</w:t>
            </w:r>
          </w:p>
        </w:tc>
        <w:tc>
          <w:tcPr>
            <w:tcW w:type="dxa" w:w="864"/>
          </w:tcPr>
          <w:p>
            <w:r>
              <w:t>0</w:t>
            </w:r>
          </w:p>
        </w:tc>
        <w:tc>
          <w:tcPr>
            <w:tcW w:type="dxa" w:w="864"/>
          </w:tcPr>
          <w:p>
            <w:r>
              <w:t>0</w:t>
            </w:r>
          </w:p>
        </w:tc>
        <w:tc>
          <w:tcPr>
            <w:tcW w:type="dxa" w:w="864"/>
          </w:tcPr>
          <w:p>
            <w:r>
              <w:t>0</w:t>
            </w:r>
          </w:p>
        </w:tc>
      </w:tr>
      <w:tr>
        <w:tc>
          <w:tcPr>
            <w:tcW w:type="dxa" w:w="864"/>
          </w:tcPr>
          <w:p>
            <w:r>
              <w:t>Jan 2025</w:t>
            </w:r>
          </w:p>
        </w:tc>
        <w:tc>
          <w:tcPr>
            <w:tcW w:type="dxa" w:w="864"/>
          </w:tcPr>
          <w:p>
            <w:r>
              <w:t>7.0</w:t>
            </w:r>
          </w:p>
        </w:tc>
        <w:tc>
          <w:tcPr>
            <w:tcW w:type="dxa" w:w="864"/>
          </w:tcPr>
          <w:p>
            <w:r>
              <w:t>0</w:t>
            </w:r>
          </w:p>
        </w:tc>
        <w:tc>
          <w:tcPr>
            <w:tcW w:type="dxa" w:w="864"/>
          </w:tcPr>
          <w:p>
            <w:r>
              <w:t>118</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1</w:t>
            </w:r>
          </w:p>
        </w:tc>
        <w:tc>
          <w:tcPr>
            <w:tcW w:type="dxa" w:w="864"/>
          </w:tcPr>
          <w:p>
            <w:r>
              <w:t>1</w:t>
            </w:r>
          </w:p>
        </w:tc>
      </w:tr>
      <w:tr>
        <w:tc>
          <w:tcPr>
            <w:tcW w:type="dxa" w:w="864"/>
          </w:tcPr>
          <w:p>
            <w:r>
              <w:t>Jun 2025</w:t>
            </w:r>
          </w:p>
        </w:tc>
        <w:tc>
          <w:tcPr>
            <w:tcW w:type="dxa" w:w="864"/>
          </w:tcPr>
          <w:p>
            <w:r>
              <w:t>15.0</w:t>
            </w:r>
          </w:p>
        </w:tc>
        <w:tc>
          <w:tcPr>
            <w:tcW w:type="dxa" w:w="864"/>
          </w:tcPr>
          <w:p>
            <w:r>
              <w:t>0</w:t>
            </w:r>
          </w:p>
        </w:tc>
        <w:tc>
          <w:tcPr>
            <w:tcW w:type="dxa" w:w="864"/>
          </w:tcPr>
          <w:p>
            <w:r>
              <w:t>101</w:t>
            </w:r>
          </w:p>
        </w:tc>
        <w:tc>
          <w:tcPr>
            <w:tcW w:type="dxa" w:w="864"/>
          </w:tcPr>
          <w:p>
            <w:r>
              <w:t>0</w:t>
            </w:r>
          </w:p>
        </w:tc>
        <w:tc>
          <w:tcPr>
            <w:tcW w:type="dxa" w:w="864"/>
          </w:tcPr>
          <w:p>
            <w:r>
              <w:t>14</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Mar 2025</w:t>
            </w:r>
          </w:p>
        </w:tc>
        <w:tc>
          <w:tcPr>
            <w:tcW w:type="dxa" w:w="864"/>
          </w:tcPr>
          <w:p>
            <w:r>
              <w:t>7.0</w:t>
            </w:r>
          </w:p>
        </w:tc>
        <w:tc>
          <w:tcPr>
            <w:tcW w:type="dxa" w:w="864"/>
          </w:tcPr>
          <w:p>
            <w:r>
              <w:t>0</w:t>
            </w:r>
          </w:p>
        </w:tc>
        <w:tc>
          <w:tcPr>
            <w:tcW w:type="dxa" w:w="864"/>
          </w:tcPr>
          <w:p>
            <w:r>
              <w:t>94</w:t>
            </w:r>
          </w:p>
        </w:tc>
        <w:tc>
          <w:tcPr>
            <w:tcW w:type="dxa" w:w="864"/>
          </w:tcPr>
          <w:p>
            <w:r>
              <w:t>0</w:t>
            </w:r>
          </w:p>
        </w:tc>
        <w:tc>
          <w:tcPr>
            <w:tcW w:type="dxa" w:w="864"/>
          </w:tcPr>
          <w:p>
            <w:r>
              <w:t>22</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May 2025</w:t>
            </w:r>
          </w:p>
        </w:tc>
        <w:tc>
          <w:tcPr>
            <w:tcW w:type="dxa" w:w="864"/>
          </w:tcPr>
          <w:p>
            <w:r>
              <w:t>8.0</w:t>
            </w:r>
          </w:p>
        </w:tc>
        <w:tc>
          <w:tcPr>
            <w:tcW w:type="dxa" w:w="864"/>
          </w:tcPr>
          <w:p>
            <w:r>
              <w:t>0</w:t>
            </w:r>
          </w:p>
        </w:tc>
        <w:tc>
          <w:tcPr>
            <w:tcW w:type="dxa" w:w="864"/>
          </w:tcPr>
          <w:p>
            <w:r>
              <w:t>69</w:t>
            </w:r>
          </w:p>
        </w:tc>
        <w:tc>
          <w:tcPr>
            <w:tcW w:type="dxa" w:w="864"/>
          </w:tcPr>
          <w:p>
            <w:r>
              <w:t>0</w:t>
            </w:r>
          </w:p>
        </w:tc>
        <w:tc>
          <w:tcPr>
            <w:tcW w:type="dxa" w:w="864"/>
          </w:tcPr>
          <w:p>
            <w:r>
              <w:t>8</w:t>
            </w:r>
          </w:p>
        </w:tc>
        <w:tc>
          <w:tcPr>
            <w:tcW w:type="dxa" w:w="864"/>
          </w:tcPr>
          <w:p>
            <w:r>
              <w:t>1</w:t>
            </w:r>
          </w:p>
        </w:tc>
        <w:tc>
          <w:tcPr>
            <w:tcW w:type="dxa" w:w="864"/>
          </w:tcPr>
          <w:p>
            <w:r>
              <w:t>0</w:t>
            </w:r>
          </w:p>
        </w:tc>
        <w:tc>
          <w:tcPr>
            <w:tcW w:type="dxa" w:w="864"/>
          </w:tcPr>
          <w:p>
            <w:r>
              <w:t>0</w:t>
            </w:r>
          </w:p>
        </w:tc>
        <w:tc>
          <w:tcPr>
            <w:tcW w:type="dxa" w:w="864"/>
          </w:tcPr>
          <w:p>
            <w:r>
              <w:t>0</w:t>
            </w:r>
          </w:p>
        </w:tc>
      </w:tr>
      <w:tr>
        <w:tc>
          <w:tcPr>
            <w:tcW w:type="dxa" w:w="864"/>
          </w:tcPr>
          <w:p>
            <w:r>
              <w:t>Nov 2024</w:t>
            </w:r>
          </w:p>
        </w:tc>
        <w:tc>
          <w:tcPr>
            <w:tcW w:type="dxa" w:w="864"/>
          </w:tcPr>
          <w:p>
            <w:r>
              <w:t>2.0</w:t>
            </w:r>
          </w:p>
        </w:tc>
        <w:tc>
          <w:tcPr>
            <w:tcW w:type="dxa" w:w="864"/>
          </w:tcPr>
          <w:p>
            <w:r>
              <w:t>0</w:t>
            </w:r>
          </w:p>
        </w:tc>
        <w:tc>
          <w:tcPr>
            <w:tcW w:type="dxa" w:w="864"/>
          </w:tcPr>
          <w:p>
            <w:r>
              <w:t>78</w:t>
            </w:r>
          </w:p>
        </w:tc>
        <w:tc>
          <w:tcPr>
            <w:tcW w:type="dxa" w:w="864"/>
          </w:tcPr>
          <w:p>
            <w:r>
              <w:t>0</w:t>
            </w:r>
          </w:p>
        </w:tc>
        <w:tc>
          <w:tcPr>
            <w:tcW w:type="dxa" w:w="864"/>
          </w:tcPr>
          <w:p>
            <w:r>
              <w:t>1</w:t>
            </w:r>
          </w:p>
        </w:tc>
        <w:tc>
          <w:tcPr>
            <w:tcW w:type="dxa" w:w="864"/>
          </w:tcPr>
          <w:p>
            <w:r>
              <w:t>40</w:t>
            </w:r>
          </w:p>
        </w:tc>
        <w:tc>
          <w:tcPr>
            <w:tcW w:type="dxa" w:w="864"/>
          </w:tcPr>
          <w:p>
            <w:r>
              <w:t>0</w:t>
            </w:r>
          </w:p>
        </w:tc>
        <w:tc>
          <w:tcPr>
            <w:tcW w:type="dxa" w:w="864"/>
          </w:tcPr>
          <w:p>
            <w:r>
              <w:t>0</w:t>
            </w:r>
          </w:p>
        </w:tc>
        <w:tc>
          <w:tcPr>
            <w:tcW w:type="dxa" w:w="864"/>
          </w:tcPr>
          <w:p>
            <w:r>
              <w:t>2</w:t>
            </w:r>
          </w:p>
        </w:tc>
      </w:tr>
      <w:tr>
        <w:tc>
          <w:tcPr>
            <w:tcW w:type="dxa" w:w="864"/>
          </w:tcPr>
          <w:p>
            <w:r>
              <w:t>Oct 2024</w:t>
            </w:r>
          </w:p>
        </w:tc>
        <w:tc>
          <w:tcPr>
            <w:tcW w:type="dxa" w:w="864"/>
          </w:tcPr>
          <w:p>
            <w:r>
              <w:t>0.0</w:t>
            </w:r>
          </w:p>
        </w:tc>
        <w:tc>
          <w:tcPr>
            <w:tcW w:type="dxa" w:w="864"/>
          </w:tcPr>
          <w:p>
            <w:r>
              <w:t>0</w:t>
            </w:r>
          </w:p>
        </w:tc>
        <w:tc>
          <w:tcPr>
            <w:tcW w:type="dxa" w:w="864"/>
          </w:tcPr>
          <w:p>
            <w:r>
              <w:t>83</w:t>
            </w:r>
          </w:p>
        </w:tc>
        <w:tc>
          <w:tcPr>
            <w:tcW w:type="dxa" w:w="864"/>
          </w:tcPr>
          <w:p>
            <w:r>
              <w:t>0</w:t>
            </w:r>
          </w:p>
        </w:tc>
        <w:tc>
          <w:tcPr>
            <w:tcW w:type="dxa" w:w="864"/>
          </w:tcPr>
          <w:p>
            <w:r>
              <w:t>1</w:t>
            </w:r>
          </w:p>
        </w:tc>
        <w:tc>
          <w:tcPr>
            <w:tcW w:type="dxa" w:w="864"/>
          </w:tcPr>
          <w:p>
            <w:r>
              <w:t>45</w:t>
            </w:r>
          </w:p>
        </w:tc>
        <w:tc>
          <w:tcPr>
            <w:tcW w:type="dxa" w:w="864"/>
          </w:tcPr>
          <w:p>
            <w:r>
              <w:t>0</w:t>
            </w:r>
          </w:p>
        </w:tc>
        <w:tc>
          <w:tcPr>
            <w:tcW w:type="dxa" w:w="864"/>
          </w:tcPr>
          <w:p>
            <w:r>
              <w:t>0</w:t>
            </w:r>
          </w:p>
        </w:tc>
        <w:tc>
          <w:tcPr>
            <w:tcW w:type="dxa" w:w="864"/>
          </w:tcPr>
          <w:p>
            <w:r>
              <w:t>0</w:t>
            </w:r>
          </w:p>
        </w:tc>
      </w:tr>
      <w:tr>
        <w:tc>
          <w:tcPr>
            <w:tcW w:type="dxa" w:w="864"/>
          </w:tcPr>
          <w:p>
            <w:r>
              <w:t>Sep 2024</w:t>
            </w:r>
          </w:p>
        </w:tc>
        <w:tc>
          <w:tcPr>
            <w:tcW w:type="dxa" w:w="864"/>
          </w:tcPr>
          <w:p>
            <w:r>
              <w:t>0.0</w:t>
            </w:r>
          </w:p>
        </w:tc>
        <w:tc>
          <w:tcPr>
            <w:tcW w:type="dxa" w:w="864"/>
          </w:tcPr>
          <w:p>
            <w:r>
              <w:t>0</w:t>
            </w:r>
          </w:p>
        </w:tc>
        <w:tc>
          <w:tcPr>
            <w:tcW w:type="dxa" w:w="864"/>
          </w:tcPr>
          <w:p>
            <w:r>
              <w:t>82</w:t>
            </w:r>
          </w:p>
        </w:tc>
        <w:tc>
          <w:tcPr>
            <w:tcW w:type="dxa" w:w="864"/>
          </w:tcPr>
          <w:p>
            <w:r>
              <w:t>0</w:t>
            </w:r>
          </w:p>
        </w:tc>
        <w:tc>
          <w:tcPr>
            <w:tcW w:type="dxa" w:w="864"/>
          </w:tcPr>
          <w:p>
            <w:r>
              <w:t>3</w:t>
            </w:r>
          </w:p>
        </w:tc>
        <w:tc>
          <w:tcPr>
            <w:tcW w:type="dxa" w:w="864"/>
          </w:tcPr>
          <w:p>
            <w:r>
              <w:t>45</w:t>
            </w:r>
          </w:p>
        </w:tc>
        <w:tc>
          <w:tcPr>
            <w:tcW w:type="dxa" w:w="864"/>
          </w:tcPr>
          <w:p>
            <w:r>
              <w:t>0</w:t>
            </w:r>
          </w:p>
        </w:tc>
        <w:tc>
          <w:tcPr>
            <w:tcW w:type="dxa" w:w="864"/>
          </w:tcPr>
          <w:p>
            <w:r>
              <w:t>0</w:t>
            </w:r>
          </w:p>
        </w:tc>
        <w:tc>
          <w:tcPr>
            <w:tcW w:type="dxa" w:w="864"/>
          </w:tcPr>
          <w:p>
            <w:r>
              <w:t>0</w:t>
            </w:r>
          </w:p>
        </w:tc>
      </w:tr>
    </w:tbl>
    <w:p>
      <w:pPr>
        <w:pStyle w:val="Heading2"/>
      </w:pPr>
      <w:r>
        <w:t>Lámparas 1</w:t>
      </w:r>
    </w:p>
    <w:p>
      <w:r>
        <w:t>La gráfica # 1 refleja el consolidado del estado de las lámparas en el tiempo</w:t>
      </w:r>
    </w:p>
    <w:p>
      <w:r>
        <w:drawing>
          <wp:inline xmlns:a="http://schemas.openxmlformats.org/drawingml/2006/main" xmlns:pic="http://schemas.openxmlformats.org/drawingml/2006/picture">
            <wp:extent cx="5029200" cy="5001789"/>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5001789"/>
                    </a:xfrm>
                    <a:prstGeom prst="rect"/>
                  </pic:spPr>
                </pic:pic>
              </a:graphicData>
            </a:graphic>
          </wp:inline>
        </w:drawing>
      </w:r>
    </w:p>
    <w:tbl>
      <w:tblPr>
        <w:tblStyle w:val="TableGrid"/>
        <w:tblW w:type="auto" w:w="0"/>
        <w:tblLook w:firstColumn="1" w:firstRow="1" w:lastColumn="0" w:lastRow="0" w:noHBand="0" w:noVBand="1" w:val="04A0"/>
      </w:tblPr>
      <w:tblGrid>
        <w:gridCol w:w="864"/>
        <w:gridCol w:w="864"/>
        <w:gridCol w:w="864"/>
        <w:gridCol w:w="864"/>
        <w:gridCol w:w="864"/>
        <w:gridCol w:w="864"/>
        <w:gridCol w:w="864"/>
        <w:gridCol w:w="864"/>
        <w:gridCol w:w="864"/>
        <w:gridCol w:w="864"/>
      </w:tblGrid>
      <w:tr>
        <w:tc>
          <w:tcPr>
            <w:tcW w:type="dxa" w:w="864"/>
          </w:tcPr>
          <w:p>
            <w:r>
              <w:t>Mes</w:t>
            </w:r>
          </w:p>
        </w:tc>
        <w:tc>
          <w:tcPr>
            <w:tcW w:type="dxa" w:w="864"/>
          </w:tcPr>
          <w:p>
            <w:r>
              <w:t>Buena potencia</w:t>
            </w:r>
          </w:p>
        </w:tc>
        <w:tc>
          <w:tcPr>
            <w:tcW w:type="dxa" w:w="864"/>
          </w:tcPr>
          <w:p>
            <w:r>
              <w:t>Deteriorada</w:t>
            </w:r>
          </w:p>
        </w:tc>
        <w:tc>
          <w:tcPr>
            <w:tcW w:type="dxa" w:w="864"/>
          </w:tcPr>
          <w:p>
            <w:r>
              <w:t>Apagada</w:t>
            </w:r>
          </w:p>
        </w:tc>
        <w:tc>
          <w:tcPr>
            <w:tcW w:type="dxa" w:w="864"/>
          </w:tcPr>
          <w:p>
            <w:r>
              <w:t>Bombillo averiado</w:t>
            </w:r>
          </w:p>
        </w:tc>
        <w:tc>
          <w:tcPr>
            <w:tcW w:type="dxa" w:w="864"/>
          </w:tcPr>
          <w:p>
            <w:r>
              <w:t>Desconectada</w:t>
            </w:r>
          </w:p>
        </w:tc>
        <w:tc>
          <w:tcPr>
            <w:tcW w:type="dxa" w:w="864"/>
          </w:tcPr>
          <w:p>
            <w:r>
              <w:t>Faltante</w:t>
            </w:r>
          </w:p>
        </w:tc>
        <w:tc>
          <w:tcPr>
            <w:tcW w:type="dxa" w:w="864"/>
          </w:tcPr>
          <w:p>
            <w:r>
              <w:t>Lámina saturada</w:t>
            </w:r>
          </w:p>
        </w:tc>
        <w:tc>
          <w:tcPr>
            <w:tcW w:type="dxa" w:w="864"/>
          </w:tcPr>
          <w:p>
            <w:r>
              <w:t>Obstruida</w:t>
            </w:r>
          </w:p>
        </w:tc>
        <w:tc>
          <w:tcPr>
            <w:tcW w:type="dxa" w:w="864"/>
          </w:tcPr>
          <w:p>
            <w:r>
              <w:t>Baja potencia</w:t>
            </w:r>
          </w:p>
        </w:tc>
      </w:tr>
      <w:tr>
        <w:tc>
          <w:tcPr>
            <w:tcW w:type="dxa" w:w="864"/>
          </w:tcPr>
          <w:p>
            <w:r>
              <w:t>Apr 2025</w:t>
            </w:r>
          </w:p>
        </w:tc>
        <w:tc>
          <w:tcPr>
            <w:tcW w:type="dxa" w:w="864"/>
          </w:tcPr>
          <w:p>
            <w:r>
              <w:t>62</w:t>
            </w:r>
          </w:p>
        </w:tc>
        <w:tc>
          <w:tcPr>
            <w:tcW w:type="dxa" w:w="864"/>
          </w:tcPr>
          <w:p>
            <w:r>
              <w:t>0</w:t>
            </w:r>
          </w:p>
        </w:tc>
        <w:tc>
          <w:tcPr>
            <w:tcW w:type="dxa" w:w="864"/>
          </w:tcPr>
          <w:p>
            <w:r>
              <w:t>0</w:t>
            </w:r>
          </w:p>
        </w:tc>
        <w:tc>
          <w:tcPr>
            <w:tcW w:type="dxa" w:w="864"/>
          </w:tcPr>
          <w:p>
            <w:r>
              <w:t>10</w:t>
            </w:r>
          </w:p>
        </w:tc>
        <w:tc>
          <w:tcPr>
            <w:tcW w:type="dxa" w:w="864"/>
          </w:tcPr>
          <w:p>
            <w:r>
              <w:t>0</w:t>
            </w:r>
          </w:p>
        </w:tc>
        <w:tc>
          <w:tcPr>
            <w:tcW w:type="dxa" w:w="864"/>
          </w:tcPr>
          <w:p>
            <w:r>
              <w:t>0</w:t>
            </w:r>
          </w:p>
        </w:tc>
        <w:tc>
          <w:tcPr>
            <w:tcW w:type="dxa" w:w="864"/>
          </w:tcPr>
          <w:p>
            <w:r>
              <w:t>51</w:t>
            </w:r>
          </w:p>
        </w:tc>
        <w:tc>
          <w:tcPr>
            <w:tcW w:type="dxa" w:w="864"/>
          </w:tcPr>
          <w:p>
            <w:r>
              <w:t>0</w:t>
            </w:r>
          </w:p>
        </w:tc>
        <w:tc>
          <w:tcPr>
            <w:tcW w:type="dxa" w:w="864"/>
          </w:tcPr>
          <w:p>
            <w:r>
              <w:t>1</w:t>
            </w:r>
          </w:p>
        </w:tc>
      </w:tr>
      <w:tr>
        <w:tc>
          <w:tcPr>
            <w:tcW w:type="dxa" w:w="864"/>
          </w:tcPr>
          <w:p>
            <w:r>
              <w:t>Dec 2024</w:t>
            </w:r>
          </w:p>
        </w:tc>
        <w:tc>
          <w:tcPr>
            <w:tcW w:type="dxa" w:w="864"/>
          </w:tcPr>
          <w:p>
            <w:r>
              <w:t>63</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23</w:t>
            </w:r>
          </w:p>
        </w:tc>
        <w:tc>
          <w:tcPr>
            <w:tcW w:type="dxa" w:w="864"/>
          </w:tcPr>
          <w:p>
            <w:r>
              <w:t>5</w:t>
            </w:r>
          </w:p>
        </w:tc>
        <w:tc>
          <w:tcPr>
            <w:tcW w:type="dxa" w:w="864"/>
          </w:tcPr>
          <w:p>
            <w:r>
              <w:t>0</w:t>
            </w:r>
          </w:p>
        </w:tc>
      </w:tr>
      <w:tr>
        <w:tc>
          <w:tcPr>
            <w:tcW w:type="dxa" w:w="864"/>
          </w:tcPr>
          <w:p>
            <w:r>
              <w:t>Feb 2025</w:t>
            </w:r>
          </w:p>
        </w:tc>
        <w:tc>
          <w:tcPr>
            <w:tcW w:type="dxa" w:w="864"/>
          </w:tcPr>
          <w:p>
            <w:r>
              <w:t>60</w:t>
            </w:r>
          </w:p>
        </w:tc>
        <w:tc>
          <w:tcPr>
            <w:tcW w:type="dxa" w:w="864"/>
          </w:tcPr>
          <w:p>
            <w:r>
              <w:t>0</w:t>
            </w:r>
          </w:p>
        </w:tc>
        <w:tc>
          <w:tcPr>
            <w:tcW w:type="dxa" w:w="864"/>
          </w:tcPr>
          <w:p>
            <w:r>
              <w:t>0</w:t>
            </w:r>
          </w:p>
        </w:tc>
        <w:tc>
          <w:tcPr>
            <w:tcW w:type="dxa" w:w="864"/>
          </w:tcPr>
          <w:p>
            <w:r>
              <w:t>7</w:t>
            </w:r>
          </w:p>
        </w:tc>
        <w:tc>
          <w:tcPr>
            <w:tcW w:type="dxa" w:w="864"/>
          </w:tcPr>
          <w:p>
            <w:r>
              <w:t>0</w:t>
            </w:r>
          </w:p>
        </w:tc>
        <w:tc>
          <w:tcPr>
            <w:tcW w:type="dxa" w:w="864"/>
          </w:tcPr>
          <w:p>
            <w:r>
              <w:t>0</w:t>
            </w:r>
          </w:p>
        </w:tc>
        <w:tc>
          <w:tcPr>
            <w:tcW w:type="dxa" w:w="864"/>
          </w:tcPr>
          <w:p>
            <w:r>
              <w:t>47</w:t>
            </w:r>
          </w:p>
        </w:tc>
        <w:tc>
          <w:tcPr>
            <w:tcW w:type="dxa" w:w="864"/>
          </w:tcPr>
          <w:p>
            <w:r>
              <w:t>0</w:t>
            </w:r>
          </w:p>
        </w:tc>
        <w:tc>
          <w:tcPr>
            <w:tcW w:type="dxa" w:w="864"/>
          </w:tcPr>
          <w:p>
            <w:r>
              <w:t>3</w:t>
            </w:r>
          </w:p>
        </w:tc>
      </w:tr>
      <w:tr>
        <w:tc>
          <w:tcPr>
            <w:tcW w:type="dxa" w:w="864"/>
          </w:tcPr>
          <w:p>
            <w:r>
              <w:t>Jan 2025</w:t>
            </w:r>
          </w:p>
        </w:tc>
        <w:tc>
          <w:tcPr>
            <w:tcW w:type="dxa" w:w="864"/>
          </w:tcPr>
          <w:p>
            <w:r>
              <w:t>66</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r>
      <w:tr>
        <w:tc>
          <w:tcPr>
            <w:tcW w:type="dxa" w:w="864"/>
          </w:tcPr>
          <w:p>
            <w:r>
              <w:t>Jun 2025</w:t>
            </w:r>
          </w:p>
        </w:tc>
        <w:tc>
          <w:tcPr>
            <w:tcW w:type="dxa" w:w="864"/>
          </w:tcPr>
          <w:p>
            <w:r>
              <w:t>65</w:t>
            </w:r>
          </w:p>
        </w:tc>
        <w:tc>
          <w:tcPr>
            <w:tcW w:type="dxa" w:w="864"/>
          </w:tcPr>
          <w:p>
            <w:r>
              <w:t>0</w:t>
            </w:r>
          </w:p>
        </w:tc>
        <w:tc>
          <w:tcPr>
            <w:tcW w:type="dxa" w:w="864"/>
          </w:tcPr>
          <w:p>
            <w:r>
              <w:t>1</w:t>
            </w:r>
          </w:p>
        </w:tc>
        <w:tc>
          <w:tcPr>
            <w:tcW w:type="dxa" w:w="864"/>
          </w:tcPr>
          <w:p>
            <w:r>
              <w:t>0</w:t>
            </w:r>
          </w:p>
        </w:tc>
        <w:tc>
          <w:tcPr>
            <w:tcW w:type="dxa" w:w="864"/>
          </w:tcPr>
          <w:p>
            <w:r>
              <w:t>2</w:t>
            </w:r>
          </w:p>
        </w:tc>
        <w:tc>
          <w:tcPr>
            <w:tcW w:type="dxa" w:w="864"/>
          </w:tcPr>
          <w:p>
            <w:r>
              <w:t>0</w:t>
            </w:r>
          </w:p>
        </w:tc>
        <w:tc>
          <w:tcPr>
            <w:tcW w:type="dxa" w:w="864"/>
          </w:tcPr>
          <w:p>
            <w:r>
              <w:t>62</w:t>
            </w:r>
          </w:p>
        </w:tc>
        <w:tc>
          <w:tcPr>
            <w:tcW w:type="dxa" w:w="864"/>
          </w:tcPr>
          <w:p>
            <w:r>
              <w:t>0</w:t>
            </w:r>
          </w:p>
        </w:tc>
        <w:tc>
          <w:tcPr>
            <w:tcW w:type="dxa" w:w="864"/>
          </w:tcPr>
          <w:p>
            <w:r>
              <w:t>0</w:t>
            </w:r>
          </w:p>
        </w:tc>
      </w:tr>
      <w:tr>
        <w:tc>
          <w:tcPr>
            <w:tcW w:type="dxa" w:w="864"/>
          </w:tcPr>
          <w:p>
            <w:r>
              <w:t>Mar 2025</w:t>
            </w:r>
          </w:p>
        </w:tc>
        <w:tc>
          <w:tcPr>
            <w:tcW w:type="dxa" w:w="864"/>
          </w:tcPr>
          <w:p>
            <w:r>
              <w:t>63</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0</w:t>
            </w:r>
          </w:p>
        </w:tc>
        <w:tc>
          <w:tcPr>
            <w:tcW w:type="dxa" w:w="864"/>
          </w:tcPr>
          <w:p>
            <w:r>
              <w:t>49</w:t>
            </w:r>
          </w:p>
        </w:tc>
        <w:tc>
          <w:tcPr>
            <w:tcW w:type="dxa" w:w="864"/>
          </w:tcPr>
          <w:p>
            <w:r>
              <w:t>0</w:t>
            </w:r>
          </w:p>
        </w:tc>
        <w:tc>
          <w:tcPr>
            <w:tcW w:type="dxa" w:w="864"/>
          </w:tcPr>
          <w:p>
            <w:r>
              <w:t>0</w:t>
            </w:r>
          </w:p>
        </w:tc>
      </w:tr>
      <w:tr>
        <w:tc>
          <w:tcPr>
            <w:tcW w:type="dxa" w:w="864"/>
          </w:tcPr>
          <w:p>
            <w:r>
              <w:t>May 2025</w:t>
            </w:r>
          </w:p>
        </w:tc>
        <w:tc>
          <w:tcPr>
            <w:tcW w:type="dxa" w:w="864"/>
          </w:tcPr>
          <w:p>
            <w:r>
              <w:t>64</w:t>
            </w:r>
          </w:p>
        </w:tc>
        <w:tc>
          <w:tcPr>
            <w:tcW w:type="dxa" w:w="864"/>
          </w:tcPr>
          <w:p>
            <w:r>
              <w:t>0</w:t>
            </w:r>
          </w:p>
        </w:tc>
        <w:tc>
          <w:tcPr>
            <w:tcW w:type="dxa" w:w="864"/>
          </w:tcPr>
          <w:p>
            <w:r>
              <w:t>0</w:t>
            </w:r>
          </w:p>
        </w:tc>
        <w:tc>
          <w:tcPr>
            <w:tcW w:type="dxa" w:w="864"/>
          </w:tcPr>
          <w:p>
            <w:r>
              <w:t>2</w:t>
            </w:r>
          </w:p>
        </w:tc>
        <w:tc>
          <w:tcPr>
            <w:tcW w:type="dxa" w:w="864"/>
          </w:tcPr>
          <w:p>
            <w:r>
              <w:t>3</w:t>
            </w:r>
          </w:p>
        </w:tc>
        <w:tc>
          <w:tcPr>
            <w:tcW w:type="dxa" w:w="864"/>
          </w:tcPr>
          <w:p>
            <w:r>
              <w:t>0</w:t>
            </w:r>
          </w:p>
        </w:tc>
        <w:tc>
          <w:tcPr>
            <w:tcW w:type="dxa" w:w="864"/>
          </w:tcPr>
          <w:p>
            <w:r>
              <w:t>54</w:t>
            </w:r>
          </w:p>
        </w:tc>
        <w:tc>
          <w:tcPr>
            <w:tcW w:type="dxa" w:w="864"/>
          </w:tcPr>
          <w:p>
            <w:r>
              <w:t>1</w:t>
            </w:r>
          </w:p>
        </w:tc>
        <w:tc>
          <w:tcPr>
            <w:tcW w:type="dxa" w:w="864"/>
          </w:tcPr>
          <w:p>
            <w:r>
              <w:t>1</w:t>
            </w:r>
          </w:p>
        </w:tc>
      </w:tr>
      <w:tr>
        <w:tc>
          <w:tcPr>
            <w:tcW w:type="dxa" w:w="864"/>
          </w:tcPr>
          <w:p>
            <w:r>
              <w:t>Nov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34</w:t>
            </w:r>
          </w:p>
        </w:tc>
        <w:tc>
          <w:tcPr>
            <w:tcW w:type="dxa" w:w="864"/>
          </w:tcPr>
          <w:p>
            <w:r>
              <w:t>0</w:t>
            </w:r>
          </w:p>
        </w:tc>
        <w:tc>
          <w:tcPr>
            <w:tcW w:type="dxa" w:w="864"/>
          </w:tcPr>
          <w:p>
            <w:r>
              <w:t>0</w:t>
            </w:r>
          </w:p>
        </w:tc>
      </w:tr>
      <w:tr>
        <w:tc>
          <w:tcPr>
            <w:tcW w:type="dxa" w:w="864"/>
          </w:tcPr>
          <w:p>
            <w:r>
              <w:t>Oct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0</w:t>
            </w:r>
          </w:p>
        </w:tc>
        <w:tc>
          <w:tcPr>
            <w:tcW w:type="dxa" w:w="864"/>
          </w:tcPr>
          <w:p>
            <w:r>
              <w:t>57</w:t>
            </w:r>
          </w:p>
        </w:tc>
        <w:tc>
          <w:tcPr>
            <w:tcW w:type="dxa" w:w="864"/>
          </w:tcPr>
          <w:p>
            <w:r>
              <w:t>0</w:t>
            </w:r>
          </w:p>
        </w:tc>
        <w:tc>
          <w:tcPr>
            <w:tcW w:type="dxa" w:w="864"/>
          </w:tcPr>
          <w:p>
            <w:r>
              <w:t>0</w:t>
            </w:r>
          </w:p>
        </w:tc>
      </w:tr>
      <w:tr>
        <w:tc>
          <w:tcPr>
            <w:tcW w:type="dxa" w:w="864"/>
          </w:tcPr>
          <w:p>
            <w:r>
              <w:t>Sep 2024</w:t>
            </w:r>
          </w:p>
        </w:tc>
        <w:tc>
          <w:tcPr>
            <w:tcW w:type="dxa" w:w="864"/>
          </w:tcPr>
          <w:p>
            <w:r>
              <w:t>65</w:t>
            </w:r>
          </w:p>
        </w:tc>
        <w:tc>
          <w:tcPr>
            <w:tcW w:type="dxa" w:w="864"/>
          </w:tcPr>
          <w:p>
            <w:r>
              <w:t>0</w:t>
            </w:r>
          </w:p>
        </w:tc>
        <w:tc>
          <w:tcPr>
            <w:tcW w:type="dxa" w:w="864"/>
          </w:tcPr>
          <w:p>
            <w:r>
              <w:t>0</w:t>
            </w:r>
          </w:p>
        </w:tc>
        <w:tc>
          <w:tcPr>
            <w:tcW w:type="dxa" w:w="864"/>
          </w:tcPr>
          <w:p>
            <w:r>
              <w:t>0</w:t>
            </w:r>
          </w:p>
        </w:tc>
        <w:tc>
          <w:tcPr>
            <w:tcW w:type="dxa" w:w="864"/>
          </w:tcPr>
          <w:p>
            <w:r>
              <w:t>1</w:t>
            </w:r>
          </w:p>
        </w:tc>
        <w:tc>
          <w:tcPr>
            <w:tcW w:type="dxa" w:w="864"/>
          </w:tcPr>
          <w:p>
            <w:r>
              <w:t>0</w:t>
            </w:r>
          </w:p>
        </w:tc>
        <w:tc>
          <w:tcPr>
            <w:tcW w:type="dxa" w:w="864"/>
          </w:tcPr>
          <w:p>
            <w:r>
              <w:t>57</w:t>
            </w:r>
          </w:p>
        </w:tc>
        <w:tc>
          <w:tcPr>
            <w:tcW w:type="dxa" w:w="864"/>
          </w:tcPr>
          <w:p>
            <w:r>
              <w:t>0</w:t>
            </w:r>
          </w:p>
        </w:tc>
        <w:tc>
          <w:tcPr>
            <w:tcW w:type="dxa" w:w="864"/>
          </w:tcPr>
          <w:p>
            <w:r>
              <w:t>0</w:t>
            </w:r>
          </w:p>
        </w:tc>
      </w:tr>
    </w:tbl>
    <w:p>
      <w:pPr>
        <w:pStyle w:val="Heading2"/>
      </w:pPr>
      <w:r>
        <w:t>Lámparas 2</w:t>
      </w:r>
    </w:p>
    <w:p>
      <w:r>
        <w:t>La gráfica # 2 refleja el estado de las lámparas por condición de la estación</w:t>
      </w:r>
    </w:p>
    <w:p>
      <w:r>
        <w:drawing>
          <wp:inline xmlns:a="http://schemas.openxmlformats.org/drawingml/2006/main" xmlns:pic="http://schemas.openxmlformats.org/drawingml/2006/picture">
            <wp:extent cx="5029200" cy="529084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5290840"/>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Lámpara</w:t>
            </w:r>
          </w:p>
        </w:tc>
        <w:tc>
          <w:tcPr>
            <w:tcW w:type="dxa" w:w="785"/>
          </w:tcPr>
          <w:p>
            <w:r>
              <w:t>Buena potencia</w:t>
            </w:r>
          </w:p>
        </w:tc>
        <w:tc>
          <w:tcPr>
            <w:tcW w:type="dxa" w:w="785"/>
          </w:tcPr>
          <w:p>
            <w:r>
              <w:t>Deteriorada</w:t>
            </w:r>
          </w:p>
        </w:tc>
        <w:tc>
          <w:tcPr>
            <w:tcW w:type="dxa" w:w="785"/>
          </w:tcPr>
          <w:p>
            <w:r>
              <w:t>Apagada</w:t>
            </w:r>
          </w:p>
        </w:tc>
        <w:tc>
          <w:tcPr>
            <w:tcW w:type="dxa" w:w="785"/>
          </w:tcPr>
          <w:p>
            <w:r>
              <w:t>Bombillo averiado</w:t>
            </w:r>
          </w:p>
        </w:tc>
        <w:tc>
          <w:tcPr>
            <w:tcW w:type="dxa" w:w="785"/>
          </w:tcPr>
          <w:p>
            <w:r>
              <w:t>Desconectada</w:t>
            </w:r>
          </w:p>
        </w:tc>
        <w:tc>
          <w:tcPr>
            <w:tcW w:type="dxa" w:w="785"/>
          </w:tcPr>
          <w:p>
            <w:r>
              <w:t>Faltante</w:t>
            </w:r>
          </w:p>
        </w:tc>
        <w:tc>
          <w:tcPr>
            <w:tcW w:type="dxa" w:w="785"/>
          </w:tcPr>
          <w:p>
            <w:r>
              <w:t>Lámina saturada</w:t>
            </w:r>
          </w:p>
        </w:tc>
        <w:tc>
          <w:tcPr>
            <w:tcW w:type="dxa" w:w="785"/>
          </w:tcPr>
          <w:p>
            <w:r>
              <w:t>Obstruida</w:t>
            </w:r>
          </w:p>
        </w:tc>
        <w:tc>
          <w:tcPr>
            <w:tcW w:type="dxa" w:w="785"/>
          </w:tcPr>
          <w:p>
            <w:r>
              <w:t>Baja potencia</w:t>
            </w:r>
          </w:p>
        </w:tc>
        <w:tc>
          <w:tcPr>
            <w:tcW w:type="dxa" w:w="785"/>
          </w:tcPr>
          <w:p>
            <w:r>
              <w:t>Total de visitas</w:t>
            </w:r>
          </w:p>
        </w:tc>
      </w:tr>
      <w:tr>
        <w:tc>
          <w:tcPr>
            <w:tcW w:type="dxa" w:w="785"/>
          </w:tcPr>
          <w:p>
            <w:r>
              <w:t>Acopio de basuras</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Atención inicial bloque 11</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Banco de sangre 1</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Banco de sangre 2</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Coordinación de facturación</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 xml:space="preserve">Departamento comercial </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Esterilizacion CPE 1</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Esterilizacion CPE 2</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Hemodinamia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Imagenología 2do piso</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Infraestructura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Lámpara Patinadora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Medicina interna y rehabilitación</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Pensionados 1</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r>
      <w:tr>
        <w:tc>
          <w:tcPr>
            <w:tcW w:type="dxa" w:w="785"/>
          </w:tcPr>
          <w:p>
            <w:r>
              <w:t>Pensionados 2</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Pensionados 3</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Plazoleta Policlinica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Quirófano Policlinica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Quirófano cardiología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r>
      <w:tr>
        <w:tc>
          <w:tcPr>
            <w:tcW w:type="dxa" w:w="785"/>
          </w:tcPr>
          <w:p>
            <w:r>
              <w:t>Quirófano pensionados</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3</w:t>
            </w:r>
          </w:p>
        </w:tc>
      </w:tr>
      <w:tr>
        <w:tc>
          <w:tcPr>
            <w:tcW w:type="dxa" w:w="785"/>
          </w:tcPr>
          <w:p>
            <w:r>
              <w:t>Sala Cristo Rey</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Elkin Rodriguez</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Maria Auxiliadora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Pio X</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San Camilo</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San Rafael</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Santa Catalina</w:t>
            </w:r>
          </w:p>
        </w:tc>
        <w:tc>
          <w:tcPr>
            <w:tcW w:type="dxa" w:w="785"/>
          </w:tcPr>
          <w:p>
            <w:r>
              <w:t>1</w:t>
            </w:r>
          </w:p>
        </w:tc>
        <w:tc>
          <w:tcPr>
            <w:tcW w:type="dxa" w:w="785"/>
          </w:tcPr>
          <w:p>
            <w:r>
              <w:t>0</w:t>
            </w:r>
          </w:p>
        </w:tc>
        <w:tc>
          <w:tcPr>
            <w:tcW w:type="dxa" w:w="785"/>
          </w:tcPr>
          <w:p>
            <w:r>
              <w:t>0</w:t>
            </w:r>
          </w:p>
        </w:tc>
        <w:tc>
          <w:tcPr>
            <w:tcW w:type="dxa" w:w="785"/>
          </w:tcPr>
          <w:p>
            <w:r>
              <w:t>0</w:t>
            </w:r>
          </w:p>
        </w:tc>
        <w:tc>
          <w:tcPr>
            <w:tcW w:type="dxa" w:w="785"/>
          </w:tcPr>
          <w:p>
            <w:r>
              <w:t>1</w:t>
            </w:r>
          </w:p>
        </w:tc>
        <w:tc>
          <w:tcPr>
            <w:tcW w:type="dxa" w:w="785"/>
          </w:tcPr>
          <w:p>
            <w:r>
              <w:t>0</w:t>
            </w:r>
          </w:p>
        </w:tc>
        <w:tc>
          <w:tcPr>
            <w:tcW w:type="dxa" w:w="785"/>
          </w:tcPr>
          <w:p>
            <w:r>
              <w:t>1</w:t>
            </w:r>
          </w:p>
        </w:tc>
        <w:tc>
          <w:tcPr>
            <w:tcW w:type="dxa" w:w="785"/>
          </w:tcPr>
          <w:p>
            <w:r>
              <w:t>0</w:t>
            </w:r>
          </w:p>
        </w:tc>
        <w:tc>
          <w:tcPr>
            <w:tcW w:type="dxa" w:w="785"/>
          </w:tcPr>
          <w:p>
            <w:r>
              <w:t>0</w:t>
            </w:r>
          </w:p>
        </w:tc>
        <w:tc>
          <w:tcPr>
            <w:tcW w:type="dxa" w:w="785"/>
          </w:tcPr>
          <w:p>
            <w:r>
              <w:t>3</w:t>
            </w:r>
          </w:p>
        </w:tc>
      </w:tr>
      <w:tr>
        <w:tc>
          <w:tcPr>
            <w:tcW w:type="dxa" w:w="785"/>
          </w:tcPr>
          <w:p>
            <w:r>
              <w:t>Sala Santa Genoveva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quemados</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quimioterapia B</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Sala san jose</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UCI San Miguel</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UCI Santa Margarita</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r>
        <w:tc>
          <w:tcPr>
            <w:tcW w:type="dxa" w:w="785"/>
          </w:tcPr>
          <w:p>
            <w:r>
              <w:t xml:space="preserve">UCI medica </w:t>
            </w:r>
          </w:p>
        </w:tc>
        <w:tc>
          <w:tcPr>
            <w:tcW w:type="dxa" w:w="785"/>
          </w:tcPr>
          <w:p>
            <w:r>
              <w:t>2</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0</w:t>
            </w:r>
          </w:p>
        </w:tc>
        <w:tc>
          <w:tcPr>
            <w:tcW w:type="dxa" w:w="785"/>
          </w:tcPr>
          <w:p>
            <w:r>
              <w:t>2</w:t>
            </w:r>
          </w:p>
        </w:tc>
        <w:tc>
          <w:tcPr>
            <w:tcW w:type="dxa" w:w="785"/>
          </w:tcPr>
          <w:p>
            <w:r>
              <w:t>0</w:t>
            </w:r>
          </w:p>
        </w:tc>
        <w:tc>
          <w:tcPr>
            <w:tcW w:type="dxa" w:w="785"/>
          </w:tcPr>
          <w:p>
            <w:r>
              <w:t>0</w:t>
            </w:r>
          </w:p>
        </w:tc>
        <w:tc>
          <w:tcPr>
            <w:tcW w:type="dxa" w:w="785"/>
          </w:tcPr>
          <w:p>
            <w:r>
              <w:t>4</w:t>
            </w:r>
          </w:p>
        </w:tc>
      </w:tr>
    </w:tbl>
    <w:p>
      <w:pPr>
        <w:pStyle w:val="Heading2"/>
      </w:pPr>
      <w:r>
        <w:t>Lámparas 3</w:t>
      </w:r>
    </w:p>
    <w:p>
      <w:r>
        <w:t>La gráfica # 3 refleja la cantidad de hallazgos por lámpara</w:t>
      </w:r>
    </w:p>
    <w:p>
      <w:r>
        <w:drawing>
          <wp:inline xmlns:a="http://schemas.openxmlformats.org/drawingml/2006/main" xmlns:pic="http://schemas.openxmlformats.org/drawingml/2006/picture">
            <wp:extent cx="5029200" cy="6663125"/>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6663125"/>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785"/>
          </w:tcPr>
          <w:p>
            <w:r>
              <w:t>Mes</w:t>
            </w:r>
          </w:p>
        </w:tc>
        <w:tc>
          <w:tcPr>
            <w:tcW w:type="dxa" w:w="785"/>
          </w:tcPr>
          <w:p>
            <w:r>
              <w:t>mariposas</w:t>
            </w:r>
          </w:p>
        </w:tc>
        <w:tc>
          <w:tcPr>
            <w:tcW w:type="dxa" w:w="785"/>
          </w:tcPr>
          <w:p>
            <w:r>
              <w:t>moscas</w:t>
            </w:r>
          </w:p>
        </w:tc>
        <w:tc>
          <w:tcPr>
            <w:tcW w:type="dxa" w:w="785"/>
          </w:tcPr>
          <w:p>
            <w:r>
              <w:t>mosquitos</w:t>
            </w:r>
          </w:p>
        </w:tc>
        <w:tc>
          <w:tcPr>
            <w:tcW w:type="dxa" w:w="785"/>
          </w:tcPr>
          <w:p>
            <w:r>
              <w:t>polillas</w:t>
            </w:r>
          </w:p>
        </w:tc>
        <w:tc>
          <w:tcPr>
            <w:tcW w:type="dxa" w:w="785"/>
          </w:tcPr>
          <w:p>
            <w:r>
              <w:t>zancudos</w:t>
            </w:r>
          </w:p>
        </w:tc>
        <w:tc>
          <w:tcPr>
            <w:tcW w:type="dxa" w:w="785"/>
          </w:tcPr>
          <w:p>
            <w:r>
              <w:t>avispas</w:t>
            </w:r>
          </w:p>
        </w:tc>
        <w:tc>
          <w:tcPr>
            <w:tcW w:type="dxa" w:w="785"/>
          </w:tcPr>
          <w:p>
            <w:r>
              <w:t>abejas</w:t>
            </w:r>
          </w:p>
        </w:tc>
        <w:tc>
          <w:tcPr>
            <w:tcW w:type="dxa" w:w="785"/>
          </w:tcPr>
          <w:p>
            <w:r>
              <w:t>grillos</w:t>
            </w:r>
          </w:p>
        </w:tc>
        <w:tc>
          <w:tcPr>
            <w:tcW w:type="dxa" w:w="785"/>
          </w:tcPr>
          <w:p>
            <w:r>
              <w:t>coleópteros</w:t>
            </w:r>
          </w:p>
        </w:tc>
        <w:tc>
          <w:tcPr>
            <w:tcW w:type="dxa" w:w="785"/>
          </w:tcPr>
          <w:p>
            <w:r>
              <w:t>Otras especies</w:t>
            </w:r>
          </w:p>
        </w:tc>
      </w:tr>
      <w:tr>
        <w:tc>
          <w:tcPr>
            <w:tcW w:type="dxa" w:w="785"/>
          </w:tcPr>
          <w:p>
            <w:r>
              <w:t>Apr 2025</w:t>
            </w:r>
          </w:p>
        </w:tc>
        <w:tc>
          <w:tcPr>
            <w:tcW w:type="dxa" w:w="785"/>
          </w:tcPr>
          <w:p>
            <w:r>
              <w:t>39.0</w:t>
            </w:r>
          </w:p>
        </w:tc>
        <w:tc>
          <w:tcPr>
            <w:tcW w:type="dxa" w:w="785"/>
          </w:tcPr>
          <w:p>
            <w:r>
              <w:t>3719.0</w:t>
            </w:r>
          </w:p>
        </w:tc>
        <w:tc>
          <w:tcPr>
            <w:tcW w:type="dxa" w:w="785"/>
          </w:tcPr>
          <w:p>
            <w:r>
              <w:t>155878</w:t>
            </w:r>
          </w:p>
        </w:tc>
        <w:tc>
          <w:tcPr>
            <w:tcW w:type="dxa" w:w="785"/>
          </w:tcPr>
          <w:p>
            <w:r>
              <w:t>938.0</w:t>
            </w:r>
          </w:p>
        </w:tc>
        <w:tc>
          <w:tcPr>
            <w:tcW w:type="dxa" w:w="785"/>
          </w:tcPr>
          <w:p>
            <w:r>
              <w:t>857.0</w:t>
            </w:r>
          </w:p>
        </w:tc>
        <w:tc>
          <w:tcPr>
            <w:tcW w:type="dxa" w:w="785"/>
          </w:tcPr>
          <w:p>
            <w:r>
              <w:t>92.0</w:t>
            </w:r>
          </w:p>
        </w:tc>
        <w:tc>
          <w:tcPr>
            <w:tcW w:type="dxa" w:w="785"/>
          </w:tcPr>
          <w:p>
            <w:r>
              <w:t>491.0</w:t>
            </w:r>
          </w:p>
        </w:tc>
        <w:tc>
          <w:tcPr>
            <w:tcW w:type="dxa" w:w="785"/>
          </w:tcPr>
          <w:p>
            <w:r>
              <w:t>15.0</w:t>
            </w:r>
          </w:p>
        </w:tc>
        <w:tc>
          <w:tcPr>
            <w:tcW w:type="dxa" w:w="785"/>
          </w:tcPr>
          <w:p>
            <w:r>
              <w:t>67.0</w:t>
            </w:r>
          </w:p>
        </w:tc>
        <w:tc>
          <w:tcPr>
            <w:tcW w:type="dxa" w:w="785"/>
          </w:tcPr>
          <w:p>
            <w:r>
              <w:t>0</w:t>
            </w:r>
          </w:p>
        </w:tc>
      </w:tr>
      <w:tr>
        <w:tc>
          <w:tcPr>
            <w:tcW w:type="dxa" w:w="785"/>
          </w:tcPr>
          <w:p>
            <w:r>
              <w:t>Dec 2024</w:t>
            </w:r>
          </w:p>
        </w:tc>
        <w:tc>
          <w:tcPr>
            <w:tcW w:type="dxa" w:w="785"/>
          </w:tcPr>
          <w:p>
            <w:r>
              <w:t>57.0</w:t>
            </w:r>
          </w:p>
        </w:tc>
        <w:tc>
          <w:tcPr>
            <w:tcW w:type="dxa" w:w="785"/>
          </w:tcPr>
          <w:p>
            <w:r>
              <w:t>1116.0</w:t>
            </w:r>
          </w:p>
        </w:tc>
        <w:tc>
          <w:tcPr>
            <w:tcW w:type="dxa" w:w="785"/>
          </w:tcPr>
          <w:p>
            <w:r>
              <w:t>141677</w:t>
            </w:r>
          </w:p>
        </w:tc>
        <w:tc>
          <w:tcPr>
            <w:tcW w:type="dxa" w:w="785"/>
          </w:tcPr>
          <w:p>
            <w:r>
              <w:t>4696.0</w:t>
            </w:r>
          </w:p>
        </w:tc>
        <w:tc>
          <w:tcPr>
            <w:tcW w:type="dxa" w:w="785"/>
          </w:tcPr>
          <w:p>
            <w:r>
              <w:t>834.0</w:t>
            </w:r>
          </w:p>
        </w:tc>
        <w:tc>
          <w:tcPr>
            <w:tcW w:type="dxa" w:w="785"/>
          </w:tcPr>
          <w:p>
            <w:r>
              <w:t>65.0</w:t>
            </w:r>
          </w:p>
        </w:tc>
        <w:tc>
          <w:tcPr>
            <w:tcW w:type="dxa" w:w="785"/>
          </w:tcPr>
          <w:p>
            <w:r>
              <w:t>373.0</w:t>
            </w:r>
          </w:p>
        </w:tc>
        <w:tc>
          <w:tcPr>
            <w:tcW w:type="dxa" w:w="785"/>
          </w:tcPr>
          <w:p>
            <w:r>
              <w:t>12.0</w:t>
            </w:r>
          </w:p>
        </w:tc>
        <w:tc>
          <w:tcPr>
            <w:tcW w:type="dxa" w:w="785"/>
          </w:tcPr>
          <w:p>
            <w:r>
              <w:t>77.0</w:t>
            </w:r>
          </w:p>
        </w:tc>
        <w:tc>
          <w:tcPr>
            <w:tcW w:type="dxa" w:w="785"/>
          </w:tcPr>
          <w:p>
            <w:r>
              <w:t>0</w:t>
            </w:r>
          </w:p>
        </w:tc>
      </w:tr>
      <w:tr>
        <w:tc>
          <w:tcPr>
            <w:tcW w:type="dxa" w:w="785"/>
          </w:tcPr>
          <w:p>
            <w:r>
              <w:t>Feb 2025</w:t>
            </w:r>
          </w:p>
        </w:tc>
        <w:tc>
          <w:tcPr>
            <w:tcW w:type="dxa" w:w="785"/>
          </w:tcPr>
          <w:p>
            <w:r>
              <w:t>47.0</w:t>
            </w:r>
          </w:p>
        </w:tc>
        <w:tc>
          <w:tcPr>
            <w:tcW w:type="dxa" w:w="785"/>
          </w:tcPr>
          <w:p>
            <w:r>
              <w:t>1246.0</w:t>
            </w:r>
          </w:p>
        </w:tc>
        <w:tc>
          <w:tcPr>
            <w:tcW w:type="dxa" w:w="785"/>
          </w:tcPr>
          <w:p>
            <w:r>
              <w:t>149229</w:t>
            </w:r>
          </w:p>
        </w:tc>
        <w:tc>
          <w:tcPr>
            <w:tcW w:type="dxa" w:w="785"/>
          </w:tcPr>
          <w:p>
            <w:r>
              <w:t>793.0</w:t>
            </w:r>
          </w:p>
        </w:tc>
        <w:tc>
          <w:tcPr>
            <w:tcW w:type="dxa" w:w="785"/>
          </w:tcPr>
          <w:p>
            <w:r>
              <w:t>1085.0</w:t>
            </w:r>
          </w:p>
        </w:tc>
        <w:tc>
          <w:tcPr>
            <w:tcW w:type="dxa" w:w="785"/>
          </w:tcPr>
          <w:p>
            <w:r>
              <w:t>73.0</w:t>
            </w:r>
          </w:p>
        </w:tc>
        <w:tc>
          <w:tcPr>
            <w:tcW w:type="dxa" w:w="785"/>
          </w:tcPr>
          <w:p>
            <w:r>
              <w:t>2558.0</w:t>
            </w:r>
          </w:p>
        </w:tc>
        <w:tc>
          <w:tcPr>
            <w:tcW w:type="dxa" w:w="785"/>
          </w:tcPr>
          <w:p>
            <w:r>
              <w:t>9.0</w:t>
            </w:r>
          </w:p>
        </w:tc>
        <w:tc>
          <w:tcPr>
            <w:tcW w:type="dxa" w:w="785"/>
          </w:tcPr>
          <w:p>
            <w:r>
              <w:t>54.0</w:t>
            </w:r>
          </w:p>
        </w:tc>
        <w:tc>
          <w:tcPr>
            <w:tcW w:type="dxa" w:w="785"/>
          </w:tcPr>
          <w:p>
            <w:r>
              <w:t>1</w:t>
            </w:r>
          </w:p>
        </w:tc>
      </w:tr>
      <w:tr>
        <w:tc>
          <w:tcPr>
            <w:tcW w:type="dxa" w:w="785"/>
          </w:tcPr>
          <w:p>
            <w:r>
              <w:t>Jan 2025</w:t>
            </w:r>
          </w:p>
        </w:tc>
        <w:tc>
          <w:tcPr>
            <w:tcW w:type="dxa" w:w="785"/>
          </w:tcPr>
          <w:p>
            <w:r>
              <w:t>57.0</w:t>
            </w:r>
          </w:p>
        </w:tc>
        <w:tc>
          <w:tcPr>
            <w:tcW w:type="dxa" w:w="785"/>
          </w:tcPr>
          <w:p>
            <w:r>
              <w:t>5318.0</w:t>
            </w:r>
          </w:p>
        </w:tc>
        <w:tc>
          <w:tcPr>
            <w:tcW w:type="dxa" w:w="785"/>
          </w:tcPr>
          <w:p>
            <w:r>
              <w:t>139983</w:t>
            </w:r>
          </w:p>
        </w:tc>
        <w:tc>
          <w:tcPr>
            <w:tcW w:type="dxa" w:w="785"/>
          </w:tcPr>
          <w:p>
            <w:r>
              <w:t>938.0</w:t>
            </w:r>
          </w:p>
        </w:tc>
        <w:tc>
          <w:tcPr>
            <w:tcW w:type="dxa" w:w="785"/>
          </w:tcPr>
          <w:p>
            <w:r>
              <w:t>958.0</w:t>
            </w:r>
          </w:p>
        </w:tc>
        <w:tc>
          <w:tcPr>
            <w:tcW w:type="dxa" w:w="785"/>
          </w:tcPr>
          <w:p>
            <w:r>
              <w:t>115.0</w:t>
            </w:r>
          </w:p>
        </w:tc>
        <w:tc>
          <w:tcPr>
            <w:tcW w:type="dxa" w:w="785"/>
          </w:tcPr>
          <w:p>
            <w:r>
              <w:t>399.0</w:t>
            </w:r>
          </w:p>
        </w:tc>
        <w:tc>
          <w:tcPr>
            <w:tcW w:type="dxa" w:w="785"/>
          </w:tcPr>
          <w:p>
            <w:r>
              <w:t>34.0</w:t>
            </w:r>
          </w:p>
        </w:tc>
        <w:tc>
          <w:tcPr>
            <w:tcW w:type="dxa" w:w="785"/>
          </w:tcPr>
          <w:p>
            <w:r>
              <w:t>77.0</w:t>
            </w:r>
          </w:p>
        </w:tc>
        <w:tc>
          <w:tcPr>
            <w:tcW w:type="dxa" w:w="785"/>
          </w:tcPr>
          <w:p>
            <w:r>
              <w:t>0</w:t>
            </w:r>
          </w:p>
        </w:tc>
      </w:tr>
      <w:tr>
        <w:tc>
          <w:tcPr>
            <w:tcW w:type="dxa" w:w="785"/>
          </w:tcPr>
          <w:p>
            <w:r>
              <w:t>Jun 2025</w:t>
            </w:r>
          </w:p>
        </w:tc>
        <w:tc>
          <w:tcPr>
            <w:tcW w:type="dxa" w:w="785"/>
          </w:tcPr>
          <w:p>
            <w:r>
              <w:t>31.0</w:t>
            </w:r>
          </w:p>
        </w:tc>
        <w:tc>
          <w:tcPr>
            <w:tcW w:type="dxa" w:w="785"/>
          </w:tcPr>
          <w:p>
            <w:r>
              <w:t>1000.0</w:t>
            </w:r>
          </w:p>
        </w:tc>
        <w:tc>
          <w:tcPr>
            <w:tcW w:type="dxa" w:w="785"/>
          </w:tcPr>
          <w:p>
            <w:r>
              <w:t>138201</w:t>
            </w:r>
          </w:p>
        </w:tc>
        <w:tc>
          <w:tcPr>
            <w:tcW w:type="dxa" w:w="785"/>
          </w:tcPr>
          <w:p>
            <w:r>
              <w:t>787.0</w:t>
            </w:r>
          </w:p>
        </w:tc>
        <w:tc>
          <w:tcPr>
            <w:tcW w:type="dxa" w:w="785"/>
          </w:tcPr>
          <w:p>
            <w:r>
              <w:t>926.0</w:t>
            </w:r>
          </w:p>
        </w:tc>
        <w:tc>
          <w:tcPr>
            <w:tcW w:type="dxa" w:w="785"/>
          </w:tcPr>
          <w:p>
            <w:r>
              <w:t>70.0</w:t>
            </w:r>
          </w:p>
        </w:tc>
        <w:tc>
          <w:tcPr>
            <w:tcW w:type="dxa" w:w="785"/>
          </w:tcPr>
          <w:p>
            <w:r>
              <w:t>391.0</w:t>
            </w:r>
          </w:p>
        </w:tc>
        <w:tc>
          <w:tcPr>
            <w:tcW w:type="dxa" w:w="785"/>
          </w:tcPr>
          <w:p>
            <w:r>
              <w:t>2.0</w:t>
            </w:r>
          </w:p>
        </w:tc>
        <w:tc>
          <w:tcPr>
            <w:tcW w:type="dxa" w:w="785"/>
          </w:tcPr>
          <w:p>
            <w:r>
              <w:t>54.0</w:t>
            </w:r>
          </w:p>
        </w:tc>
        <w:tc>
          <w:tcPr>
            <w:tcW w:type="dxa" w:w="785"/>
          </w:tcPr>
          <w:p>
            <w:r>
              <w:t>0</w:t>
            </w:r>
          </w:p>
        </w:tc>
      </w:tr>
      <w:tr>
        <w:tc>
          <w:tcPr>
            <w:tcW w:type="dxa" w:w="785"/>
          </w:tcPr>
          <w:p>
            <w:r>
              <w:t>Mar 2025</w:t>
            </w:r>
          </w:p>
        </w:tc>
        <w:tc>
          <w:tcPr>
            <w:tcW w:type="dxa" w:w="785"/>
          </w:tcPr>
          <w:p>
            <w:r>
              <w:t>49.0</w:t>
            </w:r>
          </w:p>
        </w:tc>
        <w:tc>
          <w:tcPr>
            <w:tcW w:type="dxa" w:w="785"/>
          </w:tcPr>
          <w:p>
            <w:r>
              <w:t>1174.0</w:t>
            </w:r>
          </w:p>
        </w:tc>
        <w:tc>
          <w:tcPr>
            <w:tcW w:type="dxa" w:w="785"/>
          </w:tcPr>
          <w:p>
            <w:r>
              <w:t>132482</w:t>
            </w:r>
          </w:p>
        </w:tc>
        <w:tc>
          <w:tcPr>
            <w:tcW w:type="dxa" w:w="785"/>
          </w:tcPr>
          <w:p>
            <w:r>
              <w:t>4768.0</w:t>
            </w:r>
          </w:p>
        </w:tc>
        <w:tc>
          <w:tcPr>
            <w:tcW w:type="dxa" w:w="785"/>
          </w:tcPr>
          <w:p>
            <w:r>
              <w:t>894.0</w:t>
            </w:r>
          </w:p>
        </w:tc>
        <w:tc>
          <w:tcPr>
            <w:tcW w:type="dxa" w:w="785"/>
          </w:tcPr>
          <w:p>
            <w:r>
              <w:t>107.0</w:t>
            </w:r>
          </w:p>
        </w:tc>
        <w:tc>
          <w:tcPr>
            <w:tcW w:type="dxa" w:w="785"/>
          </w:tcPr>
          <w:p>
            <w:r>
              <w:t>766.0</w:t>
            </w:r>
          </w:p>
        </w:tc>
        <w:tc>
          <w:tcPr>
            <w:tcW w:type="dxa" w:w="785"/>
          </w:tcPr>
          <w:p>
            <w:r>
              <w:t>24.0</w:t>
            </w:r>
          </w:p>
        </w:tc>
        <w:tc>
          <w:tcPr>
            <w:tcW w:type="dxa" w:w="785"/>
          </w:tcPr>
          <w:p>
            <w:r>
              <w:t>57.0</w:t>
            </w:r>
          </w:p>
        </w:tc>
        <w:tc>
          <w:tcPr>
            <w:tcW w:type="dxa" w:w="785"/>
          </w:tcPr>
          <w:p>
            <w:r>
              <w:t>0</w:t>
            </w:r>
          </w:p>
        </w:tc>
      </w:tr>
      <w:tr>
        <w:tc>
          <w:tcPr>
            <w:tcW w:type="dxa" w:w="785"/>
          </w:tcPr>
          <w:p>
            <w:r>
              <w:t>May 2025</w:t>
            </w:r>
          </w:p>
        </w:tc>
        <w:tc>
          <w:tcPr>
            <w:tcW w:type="dxa" w:w="785"/>
          </w:tcPr>
          <w:p>
            <w:r>
              <w:t>35.0</w:t>
            </w:r>
          </w:p>
        </w:tc>
        <w:tc>
          <w:tcPr>
            <w:tcW w:type="dxa" w:w="785"/>
          </w:tcPr>
          <w:p>
            <w:r>
              <w:t>1081.0</w:t>
            </w:r>
          </w:p>
        </w:tc>
        <w:tc>
          <w:tcPr>
            <w:tcW w:type="dxa" w:w="785"/>
          </w:tcPr>
          <w:p>
            <w:r>
              <w:t>140051</w:t>
            </w:r>
          </w:p>
        </w:tc>
        <w:tc>
          <w:tcPr>
            <w:tcW w:type="dxa" w:w="785"/>
          </w:tcPr>
          <w:p>
            <w:r>
              <w:t>814.0</w:t>
            </w:r>
          </w:p>
        </w:tc>
        <w:tc>
          <w:tcPr>
            <w:tcW w:type="dxa" w:w="785"/>
          </w:tcPr>
          <w:p>
            <w:r>
              <w:t>810.0</w:t>
            </w:r>
          </w:p>
        </w:tc>
        <w:tc>
          <w:tcPr>
            <w:tcW w:type="dxa" w:w="785"/>
          </w:tcPr>
          <w:p>
            <w:r>
              <w:t>67.0</w:t>
            </w:r>
          </w:p>
        </w:tc>
        <w:tc>
          <w:tcPr>
            <w:tcW w:type="dxa" w:w="785"/>
          </w:tcPr>
          <w:p>
            <w:r>
              <w:t>457.0</w:t>
            </w:r>
          </w:p>
        </w:tc>
        <w:tc>
          <w:tcPr>
            <w:tcW w:type="dxa" w:w="785"/>
          </w:tcPr>
          <w:p>
            <w:r>
              <w:t>8.0</w:t>
            </w:r>
          </w:p>
        </w:tc>
        <w:tc>
          <w:tcPr>
            <w:tcW w:type="dxa" w:w="785"/>
          </w:tcPr>
          <w:p>
            <w:r>
              <w:t>78.0</w:t>
            </w:r>
          </w:p>
        </w:tc>
        <w:tc>
          <w:tcPr>
            <w:tcW w:type="dxa" w:w="785"/>
          </w:tcPr>
          <w:p>
            <w:r>
              <w:t>0</w:t>
            </w:r>
          </w:p>
        </w:tc>
      </w:tr>
      <w:tr>
        <w:tc>
          <w:tcPr>
            <w:tcW w:type="dxa" w:w="785"/>
          </w:tcPr>
          <w:p>
            <w:r>
              <w:t>Nov 2024</w:t>
            </w:r>
          </w:p>
        </w:tc>
        <w:tc>
          <w:tcPr>
            <w:tcW w:type="dxa" w:w="785"/>
          </w:tcPr>
          <w:p>
            <w:r>
              <w:t>77.0</w:t>
            </w:r>
          </w:p>
        </w:tc>
        <w:tc>
          <w:tcPr>
            <w:tcW w:type="dxa" w:w="785"/>
          </w:tcPr>
          <w:p>
            <w:r>
              <w:t>1125.0</w:t>
            </w:r>
          </w:p>
        </w:tc>
        <w:tc>
          <w:tcPr>
            <w:tcW w:type="dxa" w:w="785"/>
          </w:tcPr>
          <w:p>
            <w:r>
              <w:t>150446</w:t>
            </w:r>
          </w:p>
        </w:tc>
        <w:tc>
          <w:tcPr>
            <w:tcW w:type="dxa" w:w="785"/>
          </w:tcPr>
          <w:p>
            <w:r>
              <w:t>833.0</w:t>
            </w:r>
          </w:p>
        </w:tc>
        <w:tc>
          <w:tcPr>
            <w:tcW w:type="dxa" w:w="785"/>
          </w:tcPr>
          <w:p>
            <w:r>
              <w:t>985.0</w:t>
            </w:r>
          </w:p>
        </w:tc>
        <w:tc>
          <w:tcPr>
            <w:tcW w:type="dxa" w:w="785"/>
          </w:tcPr>
          <w:p>
            <w:r>
              <w:t>72.0</w:t>
            </w:r>
          </w:p>
        </w:tc>
        <w:tc>
          <w:tcPr>
            <w:tcW w:type="dxa" w:w="785"/>
          </w:tcPr>
          <w:p>
            <w:r>
              <w:t>272.0</w:t>
            </w:r>
          </w:p>
        </w:tc>
        <w:tc>
          <w:tcPr>
            <w:tcW w:type="dxa" w:w="785"/>
          </w:tcPr>
          <w:p>
            <w:r>
              <w:t>33.0</w:t>
            </w:r>
          </w:p>
        </w:tc>
        <w:tc>
          <w:tcPr>
            <w:tcW w:type="dxa" w:w="785"/>
          </w:tcPr>
          <w:p>
            <w:r>
              <w:t>2555.0</w:t>
            </w:r>
          </w:p>
        </w:tc>
        <w:tc>
          <w:tcPr>
            <w:tcW w:type="dxa" w:w="785"/>
          </w:tcPr>
          <w:p>
            <w:r>
              <w:t>0</w:t>
            </w:r>
          </w:p>
        </w:tc>
      </w:tr>
      <w:tr>
        <w:tc>
          <w:tcPr>
            <w:tcW w:type="dxa" w:w="785"/>
          </w:tcPr>
          <w:p>
            <w:r>
              <w:t>Oct 2024</w:t>
            </w:r>
          </w:p>
        </w:tc>
        <w:tc>
          <w:tcPr>
            <w:tcW w:type="dxa" w:w="785"/>
          </w:tcPr>
          <w:p>
            <w:r>
              <w:t>65.0</w:t>
            </w:r>
          </w:p>
        </w:tc>
        <w:tc>
          <w:tcPr>
            <w:tcW w:type="dxa" w:w="785"/>
          </w:tcPr>
          <w:p>
            <w:r>
              <w:t>1286.0</w:t>
            </w:r>
          </w:p>
        </w:tc>
        <w:tc>
          <w:tcPr>
            <w:tcW w:type="dxa" w:w="785"/>
          </w:tcPr>
          <w:p>
            <w:r>
              <w:t>149921</w:t>
            </w:r>
          </w:p>
        </w:tc>
        <w:tc>
          <w:tcPr>
            <w:tcW w:type="dxa" w:w="785"/>
          </w:tcPr>
          <w:p>
            <w:r>
              <w:t>995.0</w:t>
            </w:r>
          </w:p>
        </w:tc>
        <w:tc>
          <w:tcPr>
            <w:tcW w:type="dxa" w:w="785"/>
          </w:tcPr>
          <w:p>
            <w:r>
              <w:t>1175.0</w:t>
            </w:r>
          </w:p>
        </w:tc>
        <w:tc>
          <w:tcPr>
            <w:tcW w:type="dxa" w:w="785"/>
          </w:tcPr>
          <w:p>
            <w:r>
              <w:t>91.0</w:t>
            </w:r>
          </w:p>
        </w:tc>
        <w:tc>
          <w:tcPr>
            <w:tcW w:type="dxa" w:w="785"/>
          </w:tcPr>
          <w:p>
            <w:r>
              <w:t>487.0</w:t>
            </w:r>
          </w:p>
        </w:tc>
        <w:tc>
          <w:tcPr>
            <w:tcW w:type="dxa" w:w="785"/>
          </w:tcPr>
          <w:p>
            <w:r>
              <w:t>34.0</w:t>
            </w:r>
          </w:p>
        </w:tc>
        <w:tc>
          <w:tcPr>
            <w:tcW w:type="dxa" w:w="785"/>
          </w:tcPr>
          <w:p>
            <w:r>
              <w:t>103.0</w:t>
            </w:r>
          </w:p>
        </w:tc>
        <w:tc>
          <w:tcPr>
            <w:tcW w:type="dxa" w:w="785"/>
          </w:tcPr>
          <w:p>
            <w:r>
              <w:t>0</w:t>
            </w:r>
          </w:p>
        </w:tc>
      </w:tr>
      <w:tr>
        <w:tc>
          <w:tcPr>
            <w:tcW w:type="dxa" w:w="785"/>
          </w:tcPr>
          <w:p>
            <w:r>
              <w:t>Sep 2024</w:t>
            </w:r>
          </w:p>
        </w:tc>
        <w:tc>
          <w:tcPr>
            <w:tcW w:type="dxa" w:w="785"/>
          </w:tcPr>
          <w:p>
            <w:r>
              <w:t>86.0</w:t>
            </w:r>
          </w:p>
        </w:tc>
        <w:tc>
          <w:tcPr>
            <w:tcW w:type="dxa" w:w="785"/>
          </w:tcPr>
          <w:p>
            <w:r>
              <w:t>1311.0</w:t>
            </w:r>
          </w:p>
        </w:tc>
        <w:tc>
          <w:tcPr>
            <w:tcW w:type="dxa" w:w="785"/>
          </w:tcPr>
          <w:p>
            <w:r>
              <w:t>146853</w:t>
            </w:r>
          </w:p>
        </w:tc>
        <w:tc>
          <w:tcPr>
            <w:tcW w:type="dxa" w:w="785"/>
          </w:tcPr>
          <w:p>
            <w:r>
              <w:t>957.0</w:t>
            </w:r>
          </w:p>
        </w:tc>
        <w:tc>
          <w:tcPr>
            <w:tcW w:type="dxa" w:w="785"/>
          </w:tcPr>
          <w:p>
            <w:r>
              <w:t>1039.0</w:t>
            </w:r>
          </w:p>
        </w:tc>
        <w:tc>
          <w:tcPr>
            <w:tcW w:type="dxa" w:w="785"/>
          </w:tcPr>
          <w:p>
            <w:r>
              <w:t>66.0</w:t>
            </w:r>
          </w:p>
        </w:tc>
        <w:tc>
          <w:tcPr>
            <w:tcW w:type="dxa" w:w="785"/>
          </w:tcPr>
          <w:p>
            <w:r>
              <w:t>443.0</w:t>
            </w:r>
          </w:p>
        </w:tc>
        <w:tc>
          <w:tcPr>
            <w:tcW w:type="dxa" w:w="785"/>
          </w:tcPr>
          <w:p>
            <w:r>
              <w:t>56.0</w:t>
            </w:r>
          </w:p>
        </w:tc>
        <w:tc>
          <w:tcPr>
            <w:tcW w:type="dxa" w:w="785"/>
          </w:tcPr>
          <w:p>
            <w:r>
              <w:t>106.0</w:t>
            </w:r>
          </w:p>
        </w:tc>
        <w:tc>
          <w:tcPr>
            <w:tcW w:type="dxa" w:w="785"/>
          </w:tcPr>
          <w:p>
            <w:r>
              <w:t>0</w:t>
            </w:r>
          </w:p>
        </w:tc>
      </w:tr>
    </w:tbl>
    <w:p>
      <w:pPr>
        <w:pStyle w:val="Heading2"/>
      </w:pPr>
      <w:r>
        <w:t>Lámparas 4</w:t>
      </w:r>
    </w:p>
    <w:p>
      <w:r>
        <w:t>La gráfica # 4 refleja el nivel de captura por mes</w:t>
      </w:r>
    </w:p>
    <w:p>
      <w:r>
        <w:drawing>
          <wp:inline xmlns:a="http://schemas.openxmlformats.org/drawingml/2006/main" xmlns:pic="http://schemas.openxmlformats.org/drawingml/2006/picture">
            <wp:extent cx="5029200" cy="2492048"/>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2492048"/>
                    </a:xfrm>
                    <a:prstGeom prst="rect"/>
                  </pic:spPr>
                </pic:pic>
              </a:graphicData>
            </a:graphic>
          </wp:inline>
        </w:drawing>
      </w:r>
    </w:p>
    <w:tbl>
      <w:tblPr>
        <w:tblStyle w:val="TableGrid"/>
        <w:tblW w:type="auto" w:w="0"/>
        <w:tblLook w:firstColumn="1" w:firstRow="1" w:lastColumn="0" w:lastRow="0" w:noHBand="0" w:noVBand="1" w:val="04A0"/>
      </w:tblPr>
      <w:tblGrid>
        <w:gridCol w:w="4320"/>
        <w:gridCol w:w="4320"/>
      </w:tblGrid>
      <w:tr>
        <w:tc>
          <w:tcPr>
            <w:tcW w:type="dxa" w:w="4320"/>
          </w:tcPr>
          <w:p>
            <w:r>
              <w:t>Mes</w:t>
            </w:r>
          </w:p>
        </w:tc>
        <w:tc>
          <w:tcPr>
            <w:tcW w:type="dxa" w:w="4320"/>
          </w:tcPr>
          <w:p>
            <w:r>
              <w:t>total</w:t>
            </w:r>
          </w:p>
        </w:tc>
      </w:tr>
      <w:tr>
        <w:tc>
          <w:tcPr>
            <w:tcW w:type="dxa" w:w="4320"/>
          </w:tcPr>
          <w:p>
            <w:r>
              <w:t>Sep 2024</w:t>
            </w:r>
          </w:p>
        </w:tc>
        <w:tc>
          <w:tcPr>
            <w:tcW w:type="dxa" w:w="4320"/>
          </w:tcPr>
          <w:p>
            <w:r>
              <w:t>150917</w:t>
            </w:r>
          </w:p>
        </w:tc>
      </w:tr>
      <w:tr>
        <w:tc>
          <w:tcPr>
            <w:tcW w:type="dxa" w:w="4320"/>
          </w:tcPr>
          <w:p>
            <w:r>
              <w:t>Oct 2024</w:t>
            </w:r>
          </w:p>
        </w:tc>
        <w:tc>
          <w:tcPr>
            <w:tcW w:type="dxa" w:w="4320"/>
          </w:tcPr>
          <w:p>
            <w:r>
              <w:t>154157</w:t>
            </w:r>
          </w:p>
        </w:tc>
      </w:tr>
      <w:tr>
        <w:tc>
          <w:tcPr>
            <w:tcW w:type="dxa" w:w="4320"/>
          </w:tcPr>
          <w:p>
            <w:r>
              <w:t>Nov 2024</w:t>
            </w:r>
          </w:p>
        </w:tc>
        <w:tc>
          <w:tcPr>
            <w:tcW w:type="dxa" w:w="4320"/>
          </w:tcPr>
          <w:p>
            <w:r>
              <w:t>156398</w:t>
            </w:r>
          </w:p>
        </w:tc>
      </w:tr>
      <w:tr>
        <w:tc>
          <w:tcPr>
            <w:tcW w:type="dxa" w:w="4320"/>
          </w:tcPr>
          <w:p>
            <w:r>
              <w:t>Dec 2024</w:t>
            </w:r>
          </w:p>
        </w:tc>
        <w:tc>
          <w:tcPr>
            <w:tcW w:type="dxa" w:w="4320"/>
          </w:tcPr>
          <w:p>
            <w:r>
              <w:t>148907</w:t>
            </w:r>
          </w:p>
        </w:tc>
      </w:tr>
      <w:tr>
        <w:tc>
          <w:tcPr>
            <w:tcW w:type="dxa" w:w="4320"/>
          </w:tcPr>
          <w:p>
            <w:r>
              <w:t>Jan 2025</w:t>
            </w:r>
          </w:p>
        </w:tc>
        <w:tc>
          <w:tcPr>
            <w:tcW w:type="dxa" w:w="4320"/>
          </w:tcPr>
          <w:p>
            <w:r>
              <w:t>147879</w:t>
            </w:r>
          </w:p>
        </w:tc>
      </w:tr>
      <w:tr>
        <w:tc>
          <w:tcPr>
            <w:tcW w:type="dxa" w:w="4320"/>
          </w:tcPr>
          <w:p>
            <w:r>
              <w:t>Feb 2025</w:t>
            </w:r>
          </w:p>
        </w:tc>
        <w:tc>
          <w:tcPr>
            <w:tcW w:type="dxa" w:w="4320"/>
          </w:tcPr>
          <w:p>
            <w:r>
              <w:t>155095</w:t>
            </w:r>
          </w:p>
        </w:tc>
      </w:tr>
      <w:tr>
        <w:tc>
          <w:tcPr>
            <w:tcW w:type="dxa" w:w="4320"/>
          </w:tcPr>
          <w:p>
            <w:r>
              <w:t>Mar 2025</w:t>
            </w:r>
          </w:p>
        </w:tc>
        <w:tc>
          <w:tcPr>
            <w:tcW w:type="dxa" w:w="4320"/>
          </w:tcPr>
          <w:p>
            <w:r>
              <w:t>140321</w:t>
            </w:r>
          </w:p>
        </w:tc>
      </w:tr>
      <w:tr>
        <w:tc>
          <w:tcPr>
            <w:tcW w:type="dxa" w:w="4320"/>
          </w:tcPr>
          <w:p>
            <w:r>
              <w:t>Apr 2025</w:t>
            </w:r>
          </w:p>
        </w:tc>
        <w:tc>
          <w:tcPr>
            <w:tcW w:type="dxa" w:w="4320"/>
          </w:tcPr>
          <w:p>
            <w:r>
              <w:t>162096</w:t>
            </w:r>
          </w:p>
        </w:tc>
      </w:tr>
      <w:tr>
        <w:tc>
          <w:tcPr>
            <w:tcW w:type="dxa" w:w="4320"/>
          </w:tcPr>
          <w:p>
            <w:r>
              <w:t>May 2025</w:t>
            </w:r>
          </w:p>
        </w:tc>
        <w:tc>
          <w:tcPr>
            <w:tcW w:type="dxa" w:w="4320"/>
          </w:tcPr>
          <w:p>
            <w:r>
              <w:t>143401</w:t>
            </w:r>
          </w:p>
        </w:tc>
      </w:tr>
      <w:tr>
        <w:tc>
          <w:tcPr>
            <w:tcW w:type="dxa" w:w="4320"/>
          </w:tcPr>
          <w:p>
            <w:r>
              <w:t>Jun 2025</w:t>
            </w:r>
          </w:p>
        </w:tc>
        <w:tc>
          <w:tcPr>
            <w:tcW w:type="dxa" w:w="4320"/>
          </w:tcPr>
          <w:p>
            <w:r>
              <w:t>141462</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